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D4" w:rsidRPr="00E569D3" w:rsidRDefault="00683CD4" w:rsidP="00E569D3">
      <w:pPr>
        <w:widowControl/>
        <w:ind w:firstLine="0"/>
        <w:jc w:val="center"/>
        <w:rPr>
          <w:sz w:val="28"/>
          <w:szCs w:val="28"/>
        </w:rPr>
      </w:pPr>
      <w:r w:rsidRPr="00E569D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683CD4" w:rsidRPr="00E569D3" w:rsidRDefault="00683CD4" w:rsidP="00E569D3">
      <w:pPr>
        <w:widowControl/>
        <w:ind w:firstLine="0"/>
        <w:jc w:val="center"/>
        <w:rPr>
          <w:rFonts w:eastAsia="Arial Unicode MS"/>
          <w:sz w:val="28"/>
          <w:szCs w:val="28"/>
        </w:rPr>
      </w:pPr>
      <w:r w:rsidRPr="00E569D3">
        <w:rPr>
          <w:sz w:val="28"/>
          <w:szCs w:val="28"/>
        </w:rPr>
        <w:t>высшего образования</w:t>
      </w:r>
    </w:p>
    <w:p w:rsidR="00683CD4" w:rsidRPr="00E569D3" w:rsidRDefault="00683CD4" w:rsidP="00E569D3">
      <w:pPr>
        <w:widowControl/>
        <w:ind w:firstLine="0"/>
        <w:jc w:val="center"/>
        <w:rPr>
          <w:sz w:val="28"/>
          <w:szCs w:val="28"/>
        </w:rPr>
      </w:pPr>
    </w:p>
    <w:p w:rsidR="00683CD4" w:rsidRPr="00E569D3" w:rsidRDefault="00683CD4" w:rsidP="00E569D3">
      <w:pPr>
        <w:widowControl/>
        <w:ind w:firstLine="0"/>
        <w:jc w:val="center"/>
        <w:rPr>
          <w:sz w:val="28"/>
          <w:szCs w:val="28"/>
        </w:rPr>
      </w:pPr>
      <w:r w:rsidRPr="00E569D3">
        <w:rPr>
          <w:sz w:val="28"/>
          <w:szCs w:val="28"/>
        </w:rPr>
        <w:t>«Мичуринский государственный аграрный университет»</w:t>
      </w:r>
    </w:p>
    <w:p w:rsidR="00683CD4" w:rsidRPr="00E569D3" w:rsidRDefault="00CB3A91" w:rsidP="00E569D3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683CD4" w:rsidRPr="00E569D3" w:rsidRDefault="00683CD4" w:rsidP="00E569D3">
      <w:pPr>
        <w:widowControl/>
        <w:ind w:firstLine="0"/>
        <w:jc w:val="center"/>
        <w:rPr>
          <w:sz w:val="28"/>
          <w:szCs w:val="28"/>
        </w:rPr>
      </w:pPr>
    </w:p>
    <w:p w:rsidR="00450AAF" w:rsidRDefault="00683CD4" w:rsidP="00E569D3">
      <w:pPr>
        <w:widowControl/>
        <w:ind w:firstLine="0"/>
        <w:jc w:val="center"/>
        <w:rPr>
          <w:sz w:val="28"/>
          <w:szCs w:val="28"/>
        </w:rPr>
      </w:pPr>
      <w:r w:rsidRPr="00E569D3">
        <w:rPr>
          <w:sz w:val="28"/>
          <w:szCs w:val="28"/>
        </w:rPr>
        <w:t>Кафедра продуктов питания</w:t>
      </w:r>
      <w:r w:rsidR="00FF3C2C">
        <w:rPr>
          <w:sz w:val="28"/>
          <w:szCs w:val="28"/>
        </w:rPr>
        <w:t xml:space="preserve">, </w:t>
      </w:r>
      <w:r w:rsidRPr="00E569D3">
        <w:rPr>
          <w:sz w:val="28"/>
          <w:szCs w:val="28"/>
        </w:rPr>
        <w:t>товароведения</w:t>
      </w:r>
      <w:r w:rsidR="00FF3C2C">
        <w:rPr>
          <w:sz w:val="28"/>
          <w:szCs w:val="28"/>
        </w:rPr>
        <w:t xml:space="preserve"> и технологии переработки </w:t>
      </w:r>
    </w:p>
    <w:p w:rsidR="00683CD4" w:rsidRPr="00E569D3" w:rsidRDefault="00FF3C2C" w:rsidP="00E569D3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333F4A" w:rsidRPr="009A4C32" w:rsidRDefault="00333F4A" w:rsidP="00333F4A">
      <w:pPr>
        <w:ind w:left="-284" w:hanging="11"/>
        <w:jc w:val="center"/>
        <w:rPr>
          <w:sz w:val="28"/>
          <w:szCs w:val="28"/>
        </w:rPr>
      </w:pPr>
    </w:p>
    <w:p w:rsidR="00333F4A" w:rsidRPr="009A4C32" w:rsidRDefault="00333F4A" w:rsidP="00333F4A">
      <w:pPr>
        <w:ind w:left="-284" w:hanging="11"/>
        <w:jc w:val="center"/>
        <w:rPr>
          <w:sz w:val="28"/>
          <w:szCs w:val="28"/>
        </w:rPr>
      </w:pPr>
    </w:p>
    <w:p w:rsidR="00255052" w:rsidRPr="0024194C" w:rsidRDefault="00255052" w:rsidP="00255052">
      <w:pPr>
        <w:ind w:left="-284" w:hanging="1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255052" w:rsidRPr="00092E66" w:rsidTr="00692838">
        <w:tc>
          <w:tcPr>
            <w:tcW w:w="4787" w:type="dxa"/>
            <w:shd w:val="clear" w:color="auto" w:fill="auto"/>
          </w:tcPr>
          <w:p w:rsidR="00255052" w:rsidRPr="00092E66" w:rsidRDefault="00255052" w:rsidP="00255052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255052" w:rsidRPr="00092E66" w:rsidRDefault="00255052" w:rsidP="00255052">
            <w:pPr>
              <w:ind w:firstLine="0"/>
              <w:jc w:val="center"/>
            </w:pPr>
            <w:r w:rsidRPr="00092E66">
              <w:t>решением учебно-методического совета</w:t>
            </w:r>
          </w:p>
          <w:p w:rsidR="00255052" w:rsidRPr="00092E66" w:rsidRDefault="00255052" w:rsidP="00255052">
            <w:pPr>
              <w:ind w:firstLine="0"/>
              <w:jc w:val="center"/>
              <w:rPr>
                <w:lang w:eastAsia="en-US"/>
              </w:rPr>
            </w:pPr>
            <w:r w:rsidRPr="00092E66">
              <w:t xml:space="preserve">университета </w:t>
            </w:r>
          </w:p>
          <w:p w:rsidR="00255052" w:rsidRPr="00092E66" w:rsidRDefault="00255052" w:rsidP="00255052">
            <w:pPr>
              <w:ind w:firstLine="0"/>
              <w:jc w:val="center"/>
            </w:pPr>
            <w:r w:rsidRPr="00092E66">
              <w:t>(протокол от 23 мая 2024 г. № 9)</w:t>
            </w:r>
          </w:p>
          <w:p w:rsidR="00255052" w:rsidRPr="00092E66" w:rsidRDefault="00255052" w:rsidP="00255052">
            <w:pPr>
              <w:ind w:firstLine="0"/>
              <w:jc w:val="right"/>
            </w:pPr>
          </w:p>
        </w:tc>
        <w:tc>
          <w:tcPr>
            <w:tcW w:w="4784" w:type="dxa"/>
            <w:shd w:val="clear" w:color="auto" w:fill="auto"/>
          </w:tcPr>
          <w:p w:rsidR="00255052" w:rsidRPr="00092E66" w:rsidRDefault="00255052" w:rsidP="00255052">
            <w:pPr>
              <w:ind w:firstLine="0"/>
              <w:jc w:val="center"/>
            </w:pPr>
            <w:r w:rsidRPr="00092E66">
              <w:t>УТВЕРЖДАЮ</w:t>
            </w:r>
          </w:p>
          <w:p w:rsidR="00255052" w:rsidRPr="00092E66" w:rsidRDefault="00255052" w:rsidP="00255052">
            <w:pPr>
              <w:ind w:firstLine="0"/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  <w:r w:rsidRPr="00092E66">
              <w:t xml:space="preserve"> </w:t>
            </w:r>
          </w:p>
          <w:p w:rsidR="00255052" w:rsidRPr="00092E66" w:rsidRDefault="00255052" w:rsidP="00255052">
            <w:pPr>
              <w:ind w:firstLine="0"/>
              <w:jc w:val="center"/>
            </w:pPr>
            <w:r w:rsidRPr="00092E66">
              <w:t>совета университета</w:t>
            </w:r>
          </w:p>
          <w:p w:rsidR="00255052" w:rsidRPr="00092E66" w:rsidRDefault="00CB3A91" w:rsidP="00255052">
            <w:pPr>
              <w:ind w:firstLine="0"/>
              <w:jc w:val="center"/>
            </w:pPr>
            <w:r>
              <w:t>________________</w:t>
            </w:r>
            <w:r w:rsidR="00255052" w:rsidRPr="00092E66">
              <w:t>С.В. Соловьев</w:t>
            </w:r>
          </w:p>
          <w:p w:rsidR="00255052" w:rsidRPr="00092E66" w:rsidRDefault="00255052" w:rsidP="00255052">
            <w:pPr>
              <w:ind w:firstLine="0"/>
              <w:jc w:val="center"/>
            </w:pPr>
            <w:r w:rsidRPr="00092E66">
              <w:t>«23» мая 2024 г.</w:t>
            </w:r>
          </w:p>
        </w:tc>
      </w:tr>
    </w:tbl>
    <w:p w:rsidR="00255052" w:rsidRPr="00255052" w:rsidRDefault="00255052" w:rsidP="00255052">
      <w:pPr>
        <w:ind w:left="-284" w:hanging="11"/>
        <w:jc w:val="center"/>
        <w:rPr>
          <w:sz w:val="28"/>
          <w:szCs w:val="28"/>
        </w:rPr>
      </w:pPr>
    </w:p>
    <w:p w:rsidR="00333F4A" w:rsidRPr="00255052" w:rsidRDefault="00333F4A" w:rsidP="00333F4A">
      <w:pPr>
        <w:ind w:left="-284" w:hanging="11"/>
        <w:jc w:val="center"/>
        <w:rPr>
          <w:sz w:val="28"/>
          <w:szCs w:val="28"/>
          <w:lang/>
        </w:rPr>
      </w:pPr>
    </w:p>
    <w:p w:rsidR="00333F4A" w:rsidRPr="009A4C32" w:rsidRDefault="00333F4A" w:rsidP="00333F4A">
      <w:pPr>
        <w:ind w:left="-284" w:hanging="11"/>
        <w:jc w:val="center"/>
        <w:rPr>
          <w:sz w:val="28"/>
          <w:szCs w:val="28"/>
        </w:rPr>
      </w:pPr>
    </w:p>
    <w:p w:rsidR="00333F4A" w:rsidRPr="009A4C32" w:rsidRDefault="00333F4A" w:rsidP="00333F4A">
      <w:pPr>
        <w:ind w:left="-284" w:hanging="11"/>
        <w:jc w:val="center"/>
        <w:rPr>
          <w:sz w:val="28"/>
          <w:szCs w:val="28"/>
        </w:rPr>
      </w:pPr>
    </w:p>
    <w:p w:rsidR="00333F4A" w:rsidRPr="009A4C32" w:rsidRDefault="00333F4A" w:rsidP="00333F4A">
      <w:pPr>
        <w:ind w:left="-284" w:hanging="11"/>
        <w:jc w:val="center"/>
        <w:rPr>
          <w:sz w:val="28"/>
          <w:szCs w:val="28"/>
        </w:rPr>
      </w:pPr>
    </w:p>
    <w:p w:rsidR="00683CD4" w:rsidRPr="00E569D3" w:rsidRDefault="00683CD4" w:rsidP="00E569D3">
      <w:pPr>
        <w:widowControl/>
        <w:ind w:firstLine="0"/>
        <w:jc w:val="center"/>
        <w:rPr>
          <w:b/>
          <w:bCs/>
          <w:sz w:val="28"/>
          <w:szCs w:val="28"/>
        </w:rPr>
      </w:pPr>
      <w:r w:rsidRPr="00E569D3">
        <w:rPr>
          <w:b/>
          <w:sz w:val="28"/>
          <w:szCs w:val="28"/>
        </w:rPr>
        <w:t xml:space="preserve">РАБОЧАЯ </w:t>
      </w:r>
      <w:r w:rsidR="005A0B19" w:rsidRPr="00E569D3">
        <w:rPr>
          <w:b/>
          <w:sz w:val="28"/>
          <w:szCs w:val="28"/>
        </w:rPr>
        <w:t>ПРОГРАММА ДИСЦИПЛИНЫ</w:t>
      </w:r>
      <w:r w:rsidRPr="00E569D3">
        <w:rPr>
          <w:b/>
          <w:sz w:val="28"/>
          <w:szCs w:val="28"/>
        </w:rPr>
        <w:t xml:space="preserve"> (МОДУЛЯ)</w:t>
      </w:r>
    </w:p>
    <w:p w:rsidR="00683CD4" w:rsidRPr="00E569D3" w:rsidRDefault="00683CD4" w:rsidP="00E569D3">
      <w:pPr>
        <w:widowControl/>
        <w:ind w:firstLine="0"/>
        <w:jc w:val="center"/>
        <w:rPr>
          <w:bCs/>
          <w:sz w:val="28"/>
          <w:szCs w:val="28"/>
        </w:rPr>
      </w:pPr>
    </w:p>
    <w:p w:rsidR="00683CD4" w:rsidRPr="00E569D3" w:rsidRDefault="00683CD4" w:rsidP="00E569D3">
      <w:pPr>
        <w:widowControl/>
        <w:ind w:firstLine="0"/>
        <w:jc w:val="center"/>
        <w:rPr>
          <w:b/>
        </w:rPr>
      </w:pPr>
      <w:r w:rsidRPr="00E569D3">
        <w:rPr>
          <w:rFonts w:eastAsia="MS Mincho"/>
          <w:b/>
          <w:bCs/>
          <w:sz w:val="28"/>
          <w:szCs w:val="28"/>
        </w:rPr>
        <w:t>ОСНОВЫ ЗДОРОВОГО ПИТАНИЯ</w:t>
      </w:r>
    </w:p>
    <w:p w:rsidR="00683CD4" w:rsidRPr="00E569D3" w:rsidRDefault="00683CD4" w:rsidP="00E569D3">
      <w:pPr>
        <w:widowControl/>
        <w:ind w:firstLine="0"/>
        <w:rPr>
          <w:bCs/>
          <w:sz w:val="28"/>
          <w:szCs w:val="28"/>
        </w:rPr>
      </w:pPr>
    </w:p>
    <w:p w:rsidR="00683CD4" w:rsidRPr="00E569D3" w:rsidRDefault="00683CD4" w:rsidP="00E569D3">
      <w:pPr>
        <w:widowControl/>
        <w:ind w:firstLine="0"/>
        <w:rPr>
          <w:bCs/>
          <w:sz w:val="28"/>
          <w:szCs w:val="28"/>
        </w:rPr>
      </w:pPr>
    </w:p>
    <w:p w:rsidR="00E135B3" w:rsidRPr="00E569D3" w:rsidRDefault="00683CD4" w:rsidP="00E569D3">
      <w:pPr>
        <w:widowControl/>
        <w:ind w:firstLine="0"/>
        <w:rPr>
          <w:sz w:val="28"/>
          <w:szCs w:val="28"/>
        </w:rPr>
      </w:pPr>
      <w:r w:rsidRPr="00E569D3">
        <w:rPr>
          <w:sz w:val="28"/>
          <w:szCs w:val="28"/>
        </w:rPr>
        <w:t xml:space="preserve">Направление </w:t>
      </w:r>
      <w:r w:rsidR="00E135B3" w:rsidRPr="00E569D3">
        <w:rPr>
          <w:sz w:val="28"/>
          <w:szCs w:val="28"/>
        </w:rPr>
        <w:t xml:space="preserve">подготовки </w:t>
      </w:r>
      <w:r w:rsidRPr="00E569D3">
        <w:rPr>
          <w:sz w:val="28"/>
          <w:szCs w:val="28"/>
        </w:rPr>
        <w:t xml:space="preserve">19.03.04 Технология продукции и организация </w:t>
      </w:r>
    </w:p>
    <w:p w:rsidR="00683CD4" w:rsidRPr="00E569D3" w:rsidRDefault="00683CD4" w:rsidP="00E569D3">
      <w:pPr>
        <w:widowControl/>
        <w:ind w:firstLine="0"/>
        <w:rPr>
          <w:sz w:val="28"/>
          <w:szCs w:val="28"/>
        </w:rPr>
      </w:pPr>
      <w:r w:rsidRPr="00E569D3">
        <w:rPr>
          <w:sz w:val="28"/>
          <w:szCs w:val="28"/>
        </w:rPr>
        <w:t>общественного питания</w:t>
      </w:r>
    </w:p>
    <w:p w:rsidR="00683CD4" w:rsidRPr="00E569D3" w:rsidRDefault="00683CD4" w:rsidP="00E569D3">
      <w:pPr>
        <w:widowControl/>
        <w:ind w:firstLine="0"/>
        <w:rPr>
          <w:sz w:val="28"/>
          <w:szCs w:val="28"/>
        </w:rPr>
      </w:pPr>
    </w:p>
    <w:p w:rsidR="00683CD4" w:rsidRPr="00E569D3" w:rsidRDefault="00683CD4" w:rsidP="00E569D3">
      <w:pPr>
        <w:widowControl/>
        <w:ind w:firstLine="0"/>
        <w:rPr>
          <w:sz w:val="28"/>
          <w:szCs w:val="28"/>
        </w:rPr>
      </w:pPr>
      <w:r w:rsidRPr="00E569D3">
        <w:rPr>
          <w:sz w:val="28"/>
          <w:szCs w:val="28"/>
        </w:rPr>
        <w:t>Направленность</w:t>
      </w:r>
      <w:r w:rsidR="0070685D">
        <w:rPr>
          <w:sz w:val="28"/>
          <w:szCs w:val="28"/>
        </w:rPr>
        <w:t xml:space="preserve"> </w:t>
      </w:r>
      <w:r w:rsidRPr="00E569D3">
        <w:rPr>
          <w:sz w:val="28"/>
          <w:szCs w:val="28"/>
        </w:rPr>
        <w:t>(профиль) - Технология и организация специальных видов питания</w:t>
      </w:r>
    </w:p>
    <w:p w:rsidR="00683CD4" w:rsidRPr="00E569D3" w:rsidRDefault="00683CD4" w:rsidP="00E569D3">
      <w:pPr>
        <w:widowControl/>
        <w:ind w:firstLine="0"/>
        <w:rPr>
          <w:sz w:val="28"/>
          <w:szCs w:val="28"/>
        </w:rPr>
      </w:pPr>
    </w:p>
    <w:p w:rsidR="00683CD4" w:rsidRPr="00E569D3" w:rsidRDefault="00683CD4" w:rsidP="00E569D3">
      <w:pPr>
        <w:widowControl/>
        <w:ind w:firstLine="0"/>
        <w:rPr>
          <w:sz w:val="28"/>
          <w:szCs w:val="28"/>
        </w:rPr>
      </w:pPr>
      <w:r w:rsidRPr="00E569D3">
        <w:rPr>
          <w:sz w:val="28"/>
          <w:szCs w:val="28"/>
        </w:rPr>
        <w:t>Квалификация - бакалавр</w:t>
      </w:r>
    </w:p>
    <w:p w:rsidR="00683CD4" w:rsidRPr="00E569D3" w:rsidRDefault="00683CD4" w:rsidP="00E569D3">
      <w:pPr>
        <w:widowControl/>
        <w:ind w:firstLine="0"/>
        <w:jc w:val="center"/>
        <w:rPr>
          <w:sz w:val="28"/>
          <w:szCs w:val="28"/>
        </w:rPr>
      </w:pPr>
    </w:p>
    <w:p w:rsidR="00683CD4" w:rsidRPr="00E569D3" w:rsidRDefault="00683CD4" w:rsidP="00E569D3">
      <w:pPr>
        <w:widowControl/>
        <w:ind w:firstLine="0"/>
        <w:jc w:val="center"/>
        <w:rPr>
          <w:sz w:val="28"/>
          <w:szCs w:val="28"/>
        </w:rPr>
      </w:pPr>
    </w:p>
    <w:p w:rsidR="00683CD4" w:rsidRPr="00E569D3" w:rsidRDefault="00683CD4" w:rsidP="00E569D3">
      <w:pPr>
        <w:widowControl/>
        <w:ind w:firstLine="0"/>
        <w:jc w:val="center"/>
        <w:rPr>
          <w:sz w:val="28"/>
          <w:szCs w:val="28"/>
        </w:rPr>
      </w:pPr>
    </w:p>
    <w:p w:rsidR="00683CD4" w:rsidRPr="00E569D3" w:rsidRDefault="00683CD4" w:rsidP="00E569D3">
      <w:pPr>
        <w:widowControl/>
        <w:ind w:firstLine="0"/>
        <w:jc w:val="center"/>
        <w:rPr>
          <w:sz w:val="28"/>
          <w:szCs w:val="28"/>
        </w:rPr>
      </w:pPr>
    </w:p>
    <w:p w:rsidR="00683CD4" w:rsidRPr="00E569D3" w:rsidRDefault="00683CD4" w:rsidP="00E569D3">
      <w:pPr>
        <w:widowControl/>
        <w:ind w:firstLine="0"/>
        <w:jc w:val="center"/>
        <w:rPr>
          <w:sz w:val="28"/>
          <w:szCs w:val="28"/>
        </w:rPr>
      </w:pPr>
    </w:p>
    <w:p w:rsidR="00683CD4" w:rsidRPr="00E569D3" w:rsidRDefault="00683CD4" w:rsidP="00E569D3">
      <w:pPr>
        <w:widowControl/>
        <w:ind w:firstLine="0"/>
        <w:jc w:val="center"/>
        <w:rPr>
          <w:sz w:val="28"/>
          <w:szCs w:val="28"/>
        </w:rPr>
      </w:pPr>
    </w:p>
    <w:p w:rsidR="00683CD4" w:rsidRPr="00E569D3" w:rsidRDefault="00683CD4" w:rsidP="00E569D3">
      <w:pPr>
        <w:widowControl/>
        <w:ind w:firstLine="0"/>
        <w:jc w:val="center"/>
        <w:rPr>
          <w:sz w:val="28"/>
          <w:szCs w:val="28"/>
        </w:rPr>
      </w:pPr>
    </w:p>
    <w:p w:rsidR="00683CD4" w:rsidRPr="00E569D3" w:rsidRDefault="00683CD4" w:rsidP="00E569D3">
      <w:pPr>
        <w:widowControl/>
        <w:ind w:firstLine="0"/>
        <w:jc w:val="center"/>
        <w:rPr>
          <w:sz w:val="28"/>
          <w:szCs w:val="28"/>
        </w:rPr>
      </w:pPr>
    </w:p>
    <w:p w:rsidR="00683CD4" w:rsidRPr="00E569D3" w:rsidRDefault="00683CD4" w:rsidP="00E569D3">
      <w:pPr>
        <w:widowControl/>
        <w:ind w:firstLine="0"/>
        <w:jc w:val="center"/>
        <w:rPr>
          <w:sz w:val="28"/>
          <w:szCs w:val="28"/>
        </w:rPr>
      </w:pPr>
    </w:p>
    <w:p w:rsidR="00683CD4" w:rsidRPr="00E569D3" w:rsidRDefault="00683CD4" w:rsidP="00E569D3">
      <w:pPr>
        <w:widowControl/>
        <w:ind w:firstLine="0"/>
        <w:jc w:val="center"/>
        <w:rPr>
          <w:sz w:val="28"/>
          <w:szCs w:val="28"/>
        </w:rPr>
      </w:pPr>
    </w:p>
    <w:p w:rsidR="00683CD4" w:rsidRDefault="00683CD4" w:rsidP="00E569D3">
      <w:pPr>
        <w:widowControl/>
        <w:ind w:firstLine="0"/>
        <w:jc w:val="center"/>
        <w:rPr>
          <w:sz w:val="28"/>
          <w:szCs w:val="28"/>
        </w:rPr>
      </w:pPr>
    </w:p>
    <w:p w:rsidR="00774561" w:rsidRPr="00E569D3" w:rsidRDefault="00CB3A91" w:rsidP="00E569D3">
      <w:pPr>
        <w:widowControl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Тамбов</w:t>
      </w:r>
      <w:r w:rsidR="00683CD4" w:rsidRPr="00E569D3">
        <w:rPr>
          <w:sz w:val="28"/>
          <w:szCs w:val="28"/>
        </w:rPr>
        <w:t xml:space="preserve"> – 20</w:t>
      </w:r>
      <w:r w:rsidR="002815FF" w:rsidRPr="00E569D3">
        <w:rPr>
          <w:sz w:val="28"/>
          <w:szCs w:val="28"/>
        </w:rPr>
        <w:t>2</w:t>
      </w:r>
      <w:r w:rsidR="00255052">
        <w:rPr>
          <w:sz w:val="28"/>
          <w:szCs w:val="28"/>
        </w:rPr>
        <w:t>4</w:t>
      </w:r>
      <w:r w:rsidR="00683CD4" w:rsidRPr="00E569D3">
        <w:rPr>
          <w:sz w:val="28"/>
          <w:szCs w:val="28"/>
        </w:rPr>
        <w:t xml:space="preserve"> г.</w:t>
      </w:r>
      <w:r w:rsidR="00683CD4" w:rsidRPr="00E569D3">
        <w:rPr>
          <w:sz w:val="28"/>
          <w:szCs w:val="28"/>
        </w:rPr>
        <w:br w:type="page"/>
      </w:r>
      <w:r w:rsidR="00683CD4" w:rsidRPr="00E569D3">
        <w:rPr>
          <w:b/>
          <w:sz w:val="28"/>
          <w:szCs w:val="28"/>
        </w:rPr>
        <w:lastRenderedPageBreak/>
        <w:t xml:space="preserve">1. </w:t>
      </w:r>
      <w:r w:rsidR="00A33DE3" w:rsidRPr="00E569D3">
        <w:rPr>
          <w:b/>
          <w:sz w:val="28"/>
          <w:szCs w:val="28"/>
        </w:rPr>
        <w:t>Цели освоения дисциплины</w:t>
      </w:r>
    </w:p>
    <w:p w:rsidR="00720DE0" w:rsidRPr="00E569D3" w:rsidRDefault="00383362" w:rsidP="00E569D3">
      <w:pPr>
        <w:widowControl/>
        <w:autoSpaceDE w:val="0"/>
        <w:autoSpaceDN w:val="0"/>
        <w:adjustRightInd w:val="0"/>
        <w:ind w:firstLine="709"/>
      </w:pPr>
      <w:r w:rsidRPr="00E569D3">
        <w:t>Целями освоения</w:t>
      </w:r>
      <w:r w:rsidR="00F87331" w:rsidRPr="00E569D3">
        <w:t xml:space="preserve"> дисциплины</w:t>
      </w:r>
      <w:r w:rsidR="00720DE0" w:rsidRPr="00E569D3">
        <w:t xml:space="preserve"> «</w:t>
      </w:r>
      <w:r w:rsidR="00BE296F" w:rsidRPr="00E569D3">
        <w:t>Основы здорового питания»</w:t>
      </w:r>
      <w:r w:rsidR="00FF3C2C">
        <w:t xml:space="preserve"> </w:t>
      </w:r>
      <w:r w:rsidR="00644CD4" w:rsidRPr="00E569D3">
        <w:t>состоит в формиров</w:t>
      </w:r>
      <w:r w:rsidR="00644CD4" w:rsidRPr="00E569D3">
        <w:t>а</w:t>
      </w:r>
      <w:r w:rsidR="00644CD4" w:rsidRPr="00E569D3">
        <w:t>н</w:t>
      </w:r>
      <w:proofErr w:type="gramStart"/>
      <w:r w:rsidR="00644CD4" w:rsidRPr="00E569D3">
        <w:t>ии</w:t>
      </w:r>
      <w:r w:rsidR="00FF3C2C">
        <w:t xml:space="preserve"> </w:t>
      </w:r>
      <w:r w:rsidR="00BE296F" w:rsidRPr="00E569D3">
        <w:t>у о</w:t>
      </w:r>
      <w:proofErr w:type="gramEnd"/>
      <w:r w:rsidR="00BE296F" w:rsidRPr="00E569D3">
        <w:t>бучающихся</w:t>
      </w:r>
      <w:r w:rsidR="00644CD4" w:rsidRPr="00E569D3">
        <w:t xml:space="preserve"> знаний и</w:t>
      </w:r>
      <w:r w:rsidR="00BE296F" w:rsidRPr="00E569D3">
        <w:t xml:space="preserve"> представлений об основных принципах сбалансированного и рационального питания, теоретических и практических знаний в области конструирования ассортимента продуктов для здорового питания.</w:t>
      </w:r>
    </w:p>
    <w:p w:rsidR="00644CD4" w:rsidRPr="00E569D3" w:rsidRDefault="00644CD4" w:rsidP="00E569D3">
      <w:pPr>
        <w:widowControl/>
        <w:shd w:val="clear" w:color="auto" w:fill="FFFFFF"/>
        <w:tabs>
          <w:tab w:val="left" w:pos="0"/>
        </w:tabs>
        <w:ind w:firstLine="709"/>
      </w:pPr>
      <w:r w:rsidRPr="00E569D3">
        <w:t xml:space="preserve">В результате изучения курса </w:t>
      </w:r>
      <w:proofErr w:type="gramStart"/>
      <w:r w:rsidRPr="00E569D3">
        <w:t>обучающийся</w:t>
      </w:r>
      <w:proofErr w:type="gramEnd"/>
      <w:r w:rsidRPr="00E569D3">
        <w:t xml:space="preserve"> овладевает необходимыми теоретич</w:t>
      </w:r>
      <w:r w:rsidRPr="00E569D3">
        <w:t>е</w:t>
      </w:r>
      <w:r w:rsidRPr="00E569D3">
        <w:t>скими и практическими знаниями по вопросам основ здорового питания с дальнейшим использованием их в профессиональной деятельности.</w:t>
      </w:r>
    </w:p>
    <w:p w:rsidR="00333F4A" w:rsidRDefault="00333F4A" w:rsidP="00333F4A">
      <w:pPr>
        <w:pStyle w:val="a8"/>
        <w:spacing w:after="0"/>
        <w:ind w:firstLine="709"/>
      </w:pPr>
      <w:r w:rsidRPr="004B46F4">
        <w:t>При освоении данной дисциплины учитываются трудовые функции следующ</w:t>
      </w:r>
      <w:r>
        <w:t>его</w:t>
      </w:r>
      <w:r w:rsidRPr="004B46F4">
        <w:t xml:space="preserve"> профессиональн</w:t>
      </w:r>
      <w:r>
        <w:t>ого</w:t>
      </w:r>
      <w:r w:rsidRPr="004B46F4">
        <w:t xml:space="preserve"> стандарт</w:t>
      </w:r>
      <w:r>
        <w:t>а</w:t>
      </w:r>
      <w:r w:rsidRPr="004B46F4">
        <w:t>:</w:t>
      </w:r>
    </w:p>
    <w:p w:rsidR="00333F4A" w:rsidRPr="00053B47" w:rsidRDefault="00333F4A" w:rsidP="00333F4A">
      <w:pPr>
        <w:pStyle w:val="a8"/>
        <w:spacing w:after="0"/>
        <w:ind w:firstLine="709"/>
      </w:pPr>
      <w:r w:rsidRPr="00053B47">
        <w:t>22.005 Специалист по технологии продукции и организации общественного пит</w:t>
      </w:r>
      <w:r w:rsidRPr="00053B47">
        <w:t>а</w:t>
      </w:r>
      <w:r w:rsidRPr="00053B47">
        <w:t>ния (утв. приказом Минтруда России от 15.06.2020. №329н)</w:t>
      </w:r>
    </w:p>
    <w:p w:rsidR="00EB69B3" w:rsidRPr="00E569D3" w:rsidRDefault="00EB69B3" w:rsidP="00E569D3">
      <w:pPr>
        <w:widowControl/>
        <w:shd w:val="clear" w:color="auto" w:fill="FFFFFF"/>
        <w:ind w:left="927" w:firstLine="0"/>
        <w:jc w:val="left"/>
      </w:pPr>
    </w:p>
    <w:p w:rsidR="00206B4B" w:rsidRPr="00E569D3" w:rsidRDefault="00206B4B" w:rsidP="00E569D3">
      <w:pPr>
        <w:widowControl/>
        <w:shd w:val="clear" w:color="auto" w:fill="FFFFFF"/>
        <w:tabs>
          <w:tab w:val="left" w:pos="529"/>
        </w:tabs>
        <w:ind w:left="927" w:hanging="927"/>
        <w:jc w:val="center"/>
        <w:rPr>
          <w:b/>
          <w:sz w:val="28"/>
          <w:szCs w:val="28"/>
        </w:rPr>
      </w:pPr>
      <w:r w:rsidRPr="00E569D3">
        <w:rPr>
          <w:b/>
          <w:sz w:val="28"/>
          <w:szCs w:val="28"/>
        </w:rPr>
        <w:t>2. Место дисциплины в структуре образов</w:t>
      </w:r>
      <w:r w:rsidR="001E36BF" w:rsidRPr="00E569D3">
        <w:rPr>
          <w:b/>
          <w:sz w:val="28"/>
          <w:szCs w:val="28"/>
        </w:rPr>
        <w:t>ательной программы</w:t>
      </w:r>
    </w:p>
    <w:p w:rsidR="00EB69B3" w:rsidRPr="00E569D3" w:rsidRDefault="00AE3049" w:rsidP="00E569D3">
      <w:pPr>
        <w:widowControl/>
        <w:ind w:firstLine="708"/>
      </w:pPr>
      <w:r w:rsidRPr="00E569D3">
        <w:t>Согласно учебному плану по направлению подготовки 19.03.04 Технология пр</w:t>
      </w:r>
      <w:r w:rsidRPr="00E569D3">
        <w:t>о</w:t>
      </w:r>
      <w:r w:rsidRPr="00E569D3">
        <w:t xml:space="preserve">дукции и организация общественного питания </w:t>
      </w:r>
      <w:r w:rsidR="00FF1D4E" w:rsidRPr="00E569D3">
        <w:t>дисциплин</w:t>
      </w:r>
      <w:proofErr w:type="gramStart"/>
      <w:r w:rsidR="00FF1D4E" w:rsidRPr="00E569D3">
        <w:t>а</w:t>
      </w:r>
      <w:r w:rsidR="00094BEF" w:rsidRPr="00E569D3">
        <w:t>(</w:t>
      </w:r>
      <w:proofErr w:type="gramEnd"/>
      <w:r w:rsidR="00094BEF" w:rsidRPr="00E569D3">
        <w:t xml:space="preserve">модуль) «Основы здорового питания» </w:t>
      </w:r>
      <w:r w:rsidR="00333F4A" w:rsidRPr="00072CF9">
        <w:t xml:space="preserve">относится к </w:t>
      </w:r>
      <w:r w:rsidR="00333F4A">
        <w:t>Ф</w:t>
      </w:r>
      <w:r w:rsidR="00333F4A" w:rsidRPr="00072CF9">
        <w:t>акультативам ФТД.0</w:t>
      </w:r>
      <w:r w:rsidR="00EB69B3" w:rsidRPr="00E569D3">
        <w:t>1.</w:t>
      </w:r>
    </w:p>
    <w:p w:rsidR="00206B4B" w:rsidRPr="00E569D3" w:rsidRDefault="00206B4B" w:rsidP="00E569D3">
      <w:pPr>
        <w:widowControl/>
        <w:ind w:firstLine="708"/>
        <w:rPr>
          <w:rFonts w:eastAsia="Arial Unicode MS"/>
        </w:rPr>
      </w:pPr>
      <w:r w:rsidRPr="00E569D3">
        <w:rPr>
          <w:rFonts w:eastAsia="Arial Unicode MS"/>
        </w:rPr>
        <w:t>Данный курс является важным в системе подготовки обучающихся, поскольку предприятия общественного питания играют важную роль в удовлетворении потребн</w:t>
      </w:r>
      <w:r w:rsidRPr="00E569D3">
        <w:rPr>
          <w:rFonts w:eastAsia="Arial Unicode MS"/>
        </w:rPr>
        <w:t>о</w:t>
      </w:r>
      <w:r w:rsidRPr="00E569D3">
        <w:rPr>
          <w:rFonts w:eastAsia="Arial Unicode MS"/>
        </w:rPr>
        <w:t>стей населения, а также в системе инфраструктуры национальной экономики как общес</w:t>
      </w:r>
      <w:r w:rsidRPr="00E569D3">
        <w:rPr>
          <w:rFonts w:eastAsia="Arial Unicode MS"/>
        </w:rPr>
        <w:t>т</w:t>
      </w:r>
      <w:r w:rsidRPr="00E569D3">
        <w:rPr>
          <w:rFonts w:eastAsia="Arial Unicode MS"/>
        </w:rPr>
        <w:t>венно-организованная форма удовлетворения потребностей людей в готовой пище.</w:t>
      </w:r>
    </w:p>
    <w:p w:rsidR="00206B4B" w:rsidRPr="00E569D3" w:rsidRDefault="00206B4B" w:rsidP="00E569D3">
      <w:pPr>
        <w:widowControl/>
        <w:shd w:val="clear" w:color="auto" w:fill="FFFFFF"/>
        <w:tabs>
          <w:tab w:val="left" w:pos="0"/>
        </w:tabs>
        <w:ind w:firstLine="709"/>
      </w:pPr>
      <w:r w:rsidRPr="00E569D3">
        <w:rPr>
          <w:rFonts w:eastAsia="Arial Unicode MS"/>
        </w:rPr>
        <w:t xml:space="preserve">Для освоения дисциплины обучающийся должен овладеть основными понятиями следующих дисциплин: </w:t>
      </w:r>
      <w:r w:rsidR="00146F9A" w:rsidRPr="00E569D3">
        <w:rPr>
          <w:rFonts w:eastAsia="Arial Unicode MS"/>
        </w:rPr>
        <w:t>«Н</w:t>
      </w:r>
      <w:r w:rsidRPr="00E569D3">
        <w:rPr>
          <w:rFonts w:eastAsia="Arial Unicode MS"/>
        </w:rPr>
        <w:t>аучные и практические аспекты рационального питания</w:t>
      </w:r>
      <w:r w:rsidR="00146F9A" w:rsidRPr="00E569D3">
        <w:rPr>
          <w:rFonts w:eastAsia="Arial Unicode MS"/>
        </w:rPr>
        <w:t>», «И</w:t>
      </w:r>
      <w:r w:rsidRPr="00E569D3">
        <w:rPr>
          <w:rFonts w:eastAsia="Arial Unicode MS"/>
        </w:rPr>
        <w:t>с</w:t>
      </w:r>
      <w:r w:rsidRPr="00E569D3">
        <w:rPr>
          <w:rFonts w:eastAsia="Arial Unicode MS"/>
        </w:rPr>
        <w:t>тория русской кухни</w:t>
      </w:r>
      <w:r w:rsidR="00146F9A" w:rsidRPr="00E569D3">
        <w:rPr>
          <w:rFonts w:eastAsia="Arial Unicode MS"/>
        </w:rPr>
        <w:t>», «А</w:t>
      </w:r>
      <w:r w:rsidRPr="00E569D3">
        <w:rPr>
          <w:rFonts w:eastAsia="Arial Unicode MS"/>
        </w:rPr>
        <w:t>натомия пищевого сырья</w:t>
      </w:r>
      <w:r w:rsidR="00146F9A" w:rsidRPr="00E569D3">
        <w:rPr>
          <w:rFonts w:eastAsia="Arial Unicode MS"/>
        </w:rPr>
        <w:t>».</w:t>
      </w:r>
    </w:p>
    <w:p w:rsidR="00237748" w:rsidRPr="00E569D3" w:rsidRDefault="00333F4A" w:rsidP="00E569D3">
      <w:pPr>
        <w:widowControl/>
        <w:shd w:val="clear" w:color="auto" w:fill="FFFFFF"/>
        <w:tabs>
          <w:tab w:val="left" w:pos="0"/>
        </w:tabs>
        <w:ind w:firstLine="709"/>
      </w:pPr>
      <w:proofErr w:type="gramStart"/>
      <w:r w:rsidRPr="0034053F">
        <w:t>Знания и навыки, полученные при освоении дисциплины (модуля) могут быть и</w:t>
      </w:r>
      <w:r w:rsidRPr="0034053F">
        <w:t>с</w:t>
      </w:r>
      <w:r w:rsidRPr="0034053F">
        <w:t xml:space="preserve">пользованы при прохождении учебной </w:t>
      </w:r>
      <w:r>
        <w:t xml:space="preserve">технологической </w:t>
      </w:r>
      <w:r w:rsidRPr="0034053F">
        <w:t>практики</w:t>
      </w:r>
      <w:r>
        <w:t>, производственной те</w:t>
      </w:r>
      <w:r>
        <w:t>х</w:t>
      </w:r>
      <w:r>
        <w:t>нологической практики,</w:t>
      </w:r>
      <w:r w:rsidRPr="0034053F">
        <w:t xml:space="preserve"> производственной преддипломной практики, а также при выпо</w:t>
      </w:r>
      <w:r w:rsidRPr="0034053F">
        <w:t>л</w:t>
      </w:r>
      <w:r w:rsidRPr="0034053F">
        <w:t>нении выпускной квалификационной работы</w:t>
      </w:r>
      <w:r w:rsidR="00237748" w:rsidRPr="00E569D3">
        <w:t>.</w:t>
      </w:r>
      <w:proofErr w:type="gramEnd"/>
    </w:p>
    <w:p w:rsidR="00784765" w:rsidRPr="00E569D3" w:rsidRDefault="00784765" w:rsidP="00E569D3">
      <w:pPr>
        <w:widowControl/>
        <w:ind w:firstLine="0"/>
      </w:pPr>
    </w:p>
    <w:p w:rsidR="00333F4A" w:rsidRDefault="00676A76" w:rsidP="00E569D3">
      <w:pPr>
        <w:widowControl/>
        <w:ind w:firstLine="0"/>
        <w:jc w:val="center"/>
        <w:rPr>
          <w:b/>
          <w:sz w:val="28"/>
          <w:szCs w:val="28"/>
        </w:rPr>
      </w:pPr>
      <w:r w:rsidRPr="00E569D3">
        <w:rPr>
          <w:b/>
          <w:sz w:val="28"/>
          <w:szCs w:val="28"/>
        </w:rPr>
        <w:t>3. План</w:t>
      </w:r>
      <w:r w:rsidR="000A7A61" w:rsidRPr="00E569D3">
        <w:rPr>
          <w:b/>
          <w:sz w:val="28"/>
          <w:szCs w:val="28"/>
        </w:rPr>
        <w:t xml:space="preserve">ируемые результаты </w:t>
      </w:r>
      <w:proofErr w:type="gramStart"/>
      <w:r w:rsidR="000A7A61" w:rsidRPr="00E569D3">
        <w:rPr>
          <w:b/>
          <w:sz w:val="28"/>
          <w:szCs w:val="28"/>
        </w:rPr>
        <w:t>обучения по дисциплине</w:t>
      </w:r>
      <w:proofErr w:type="gramEnd"/>
      <w:r w:rsidR="00333F4A">
        <w:rPr>
          <w:b/>
          <w:sz w:val="28"/>
          <w:szCs w:val="28"/>
        </w:rPr>
        <w:t xml:space="preserve"> (модулю)</w:t>
      </w:r>
      <w:r w:rsidR="000A7A61" w:rsidRPr="00E569D3">
        <w:rPr>
          <w:b/>
          <w:sz w:val="28"/>
          <w:szCs w:val="28"/>
        </w:rPr>
        <w:t xml:space="preserve">, </w:t>
      </w:r>
    </w:p>
    <w:p w:rsidR="00333F4A" w:rsidRDefault="000A7A61" w:rsidP="00E569D3">
      <w:pPr>
        <w:widowControl/>
        <w:ind w:firstLine="0"/>
        <w:jc w:val="center"/>
        <w:rPr>
          <w:b/>
          <w:sz w:val="28"/>
          <w:szCs w:val="28"/>
        </w:rPr>
      </w:pPr>
      <w:r w:rsidRPr="00E569D3">
        <w:rPr>
          <w:b/>
          <w:sz w:val="28"/>
          <w:szCs w:val="28"/>
        </w:rPr>
        <w:t xml:space="preserve">соотнесенные с планируемыми результатами освоения </w:t>
      </w:r>
      <w:proofErr w:type="gramStart"/>
      <w:r w:rsidRPr="00E569D3">
        <w:rPr>
          <w:b/>
          <w:sz w:val="28"/>
          <w:szCs w:val="28"/>
        </w:rPr>
        <w:t>образовательной</w:t>
      </w:r>
      <w:proofErr w:type="gramEnd"/>
    </w:p>
    <w:p w:rsidR="000A7A61" w:rsidRPr="00E569D3" w:rsidRDefault="000A7A61" w:rsidP="00E569D3">
      <w:pPr>
        <w:widowControl/>
        <w:ind w:firstLine="0"/>
        <w:jc w:val="center"/>
        <w:rPr>
          <w:b/>
          <w:sz w:val="28"/>
          <w:szCs w:val="28"/>
        </w:rPr>
      </w:pPr>
      <w:r w:rsidRPr="00E569D3">
        <w:rPr>
          <w:b/>
          <w:sz w:val="28"/>
          <w:szCs w:val="28"/>
        </w:rPr>
        <w:t>программы</w:t>
      </w:r>
    </w:p>
    <w:p w:rsidR="00333F4A" w:rsidRPr="00A34625" w:rsidRDefault="00333F4A" w:rsidP="00333F4A">
      <w:pPr>
        <w:ind w:firstLine="709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333F4A" w:rsidRPr="00A34625" w:rsidRDefault="00333F4A" w:rsidP="00333F4A">
      <w:pPr>
        <w:ind w:firstLine="709"/>
      </w:pPr>
      <w:proofErr w:type="gramStart"/>
      <w:r w:rsidRPr="00A34625">
        <w:t xml:space="preserve">Управление качеством, безопасностью и </w:t>
      </w:r>
      <w:proofErr w:type="spellStart"/>
      <w:r w:rsidRPr="00A34625">
        <w:t>прослеживаемостью</w:t>
      </w:r>
      <w:proofErr w:type="spellEnd"/>
      <w:r w:rsidRPr="00A34625">
        <w:t xml:space="preserve"> производства пр</w:t>
      </w:r>
      <w:r w:rsidRPr="00A34625">
        <w:t>о</w:t>
      </w:r>
      <w:r w:rsidRPr="00A34625"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450AAF">
        <w:t xml:space="preserve"> </w:t>
      </w:r>
      <w:proofErr w:type="gramStart"/>
      <w:r w:rsidRPr="00A34625">
        <w:t>ТФ. – D/02.6)</w:t>
      </w:r>
      <w:proofErr w:type="gramEnd"/>
    </w:p>
    <w:p w:rsidR="00333F4A" w:rsidRPr="00A34625" w:rsidRDefault="00333F4A" w:rsidP="00333F4A">
      <w:pPr>
        <w:ind w:firstLine="709"/>
        <w:outlineLvl w:val="0"/>
      </w:pPr>
      <w:r w:rsidRPr="00A34625">
        <w:t>трудовые действия:</w:t>
      </w:r>
    </w:p>
    <w:p w:rsidR="00333F4A" w:rsidRPr="00A34625" w:rsidRDefault="00333F4A" w:rsidP="00333F4A">
      <w:pPr>
        <w:ind w:firstLine="709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D/02.6:</w:t>
      </w:r>
    </w:p>
    <w:p w:rsidR="00333F4A" w:rsidRPr="00A34625" w:rsidRDefault="00333F4A" w:rsidP="00333F4A">
      <w:pPr>
        <w:autoSpaceDE w:val="0"/>
        <w:autoSpaceDN w:val="0"/>
        <w:adjustRightInd w:val="0"/>
        <w:ind w:firstLine="709"/>
      </w:pPr>
      <w:r w:rsidRPr="00A34625">
        <w:t>Контроль технологических параметров и режимов производства продукции общ</w:t>
      </w:r>
      <w:r w:rsidRPr="00A34625">
        <w:t>е</w:t>
      </w:r>
      <w:r w:rsidRPr="00A34625">
        <w:t>ственного питания массового изготовления и специализированных пищевых продуктов на соответствие требованиям технологической и эксплуатационной документации</w:t>
      </w:r>
    </w:p>
    <w:p w:rsidR="00333F4A" w:rsidRPr="00A34625" w:rsidRDefault="00333F4A" w:rsidP="00333F4A">
      <w:pPr>
        <w:ind w:firstLine="709"/>
      </w:pPr>
      <w:r w:rsidRPr="00A34625">
        <w:t>Контроль соблюдения технологической дисциплины в цехах и  правильной эк</w:t>
      </w:r>
      <w:r w:rsidRPr="00A34625">
        <w:t>с</w:t>
      </w:r>
      <w:r w:rsidRPr="00A34625">
        <w:t>плуатации технологического</w:t>
      </w:r>
      <w:r w:rsidR="00FF3C2C">
        <w:t xml:space="preserve"> </w:t>
      </w:r>
      <w:r w:rsidRPr="00A34625">
        <w:t>оборудования по производству продукции общественного питания массового изготовления и специализированных пищевых продуктов</w:t>
      </w:r>
    </w:p>
    <w:p w:rsidR="00333F4A" w:rsidRPr="00A34625" w:rsidRDefault="00333F4A" w:rsidP="00333F4A">
      <w:pPr>
        <w:ind w:firstLine="709"/>
      </w:pPr>
    </w:p>
    <w:p w:rsidR="00333F4A" w:rsidRPr="00A34625" w:rsidRDefault="00333F4A" w:rsidP="00333F4A">
      <w:pPr>
        <w:ind w:firstLine="709"/>
      </w:pPr>
      <w:proofErr w:type="gramStart"/>
      <w:r w:rsidRPr="00A34625">
        <w:t xml:space="preserve">Разработка системы мероприятий по повышению эффективности технологических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</w:t>
      </w:r>
      <w:r w:rsidRPr="00A34625">
        <w:lastRenderedPageBreak/>
        <w:t>организации общественного питания.</w:t>
      </w:r>
      <w:proofErr w:type="gramEnd"/>
      <w:r w:rsidR="00450AAF">
        <w:t xml:space="preserve"> </w:t>
      </w:r>
      <w:proofErr w:type="gramStart"/>
      <w:r w:rsidRPr="00A34625">
        <w:t xml:space="preserve">ТФ. – </w:t>
      </w:r>
      <w:r w:rsidRPr="00A34625">
        <w:rPr>
          <w:lang w:val="en-US"/>
        </w:rPr>
        <w:t>D</w:t>
      </w:r>
      <w:r w:rsidRPr="00A34625">
        <w:t>/03.6)</w:t>
      </w:r>
      <w:proofErr w:type="gramEnd"/>
    </w:p>
    <w:p w:rsidR="00333F4A" w:rsidRPr="00A34625" w:rsidRDefault="00333F4A" w:rsidP="00333F4A">
      <w:pPr>
        <w:ind w:firstLine="709"/>
      </w:pPr>
      <w:r w:rsidRPr="00A34625">
        <w:t>трудовые действия:</w:t>
      </w:r>
    </w:p>
    <w:p w:rsidR="00333F4A" w:rsidRPr="00A34625" w:rsidRDefault="00333F4A" w:rsidP="00333F4A">
      <w:pPr>
        <w:ind w:firstLine="709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 xml:space="preserve">ния. ТФ. – </w:t>
      </w:r>
      <w:r w:rsidRPr="00A34625">
        <w:rPr>
          <w:lang w:val="en-US"/>
        </w:rPr>
        <w:t>D</w:t>
      </w:r>
      <w:r w:rsidRPr="00A34625">
        <w:t>/03.6:</w:t>
      </w:r>
    </w:p>
    <w:p w:rsidR="00333F4A" w:rsidRPr="00A34625" w:rsidRDefault="00333F4A" w:rsidP="00333F4A">
      <w:pPr>
        <w:autoSpaceDE w:val="0"/>
        <w:autoSpaceDN w:val="0"/>
        <w:adjustRightInd w:val="0"/>
        <w:ind w:firstLine="709"/>
      </w:pPr>
      <w:r w:rsidRPr="00A34625">
        <w:t>Подготовка предложений по повышению эффективности производства и конкуре</w:t>
      </w:r>
      <w:r w:rsidRPr="00A34625">
        <w:t>н</w:t>
      </w:r>
      <w:r w:rsidRPr="00A34625">
        <w:t>тоспособности продукции, направленных на рациональное использование и сокращение расходов сырья, материалов, снижение трудоемкости производства продукции, повыш</w:t>
      </w:r>
      <w:r w:rsidRPr="00A34625">
        <w:t>е</w:t>
      </w:r>
      <w:r w:rsidRPr="00A34625">
        <w:t>ние производительности труда, экономное расходование энергоресурсов в организации, внедрение безотходных и малоотходных технологий производства продукции обществе</w:t>
      </w:r>
      <w:r w:rsidRPr="00A34625">
        <w:t>н</w:t>
      </w:r>
      <w:r w:rsidRPr="00A34625">
        <w:t>ного питания массового изготовления и специализированных пищевых продуктов</w:t>
      </w:r>
    </w:p>
    <w:p w:rsidR="00333F4A" w:rsidRPr="00A34625" w:rsidRDefault="00333F4A" w:rsidP="00333F4A">
      <w:pPr>
        <w:autoSpaceDE w:val="0"/>
        <w:autoSpaceDN w:val="0"/>
        <w:adjustRightInd w:val="0"/>
        <w:ind w:firstLine="709"/>
      </w:pPr>
      <w:r w:rsidRPr="00A34625">
        <w:t>Подготовка предложений по повышению эффективности производства и конкуре</w:t>
      </w:r>
      <w:r w:rsidRPr="00A34625">
        <w:t>н</w:t>
      </w:r>
      <w:r w:rsidRPr="00A34625">
        <w:t>тоспособности продукции, направленных на рациональное использование и сокращение расходов сырья, материалов, снижение трудоемкости производства продукции, повыш</w:t>
      </w:r>
      <w:r w:rsidRPr="00A34625">
        <w:t>е</w:t>
      </w:r>
      <w:r w:rsidRPr="00A34625">
        <w:t>ние производительности труда, экономное расходование энергоресурсов в организации, внедрение безотходных и малоотходных технологий производства продукции обществе</w:t>
      </w:r>
      <w:r w:rsidRPr="00A34625">
        <w:t>н</w:t>
      </w:r>
      <w:r w:rsidRPr="00A34625">
        <w:t>ного питания массового изготовления и специализированных пищевых продуктов</w:t>
      </w:r>
    </w:p>
    <w:p w:rsidR="007909E4" w:rsidRPr="00E569D3" w:rsidRDefault="007909E4" w:rsidP="00E569D3">
      <w:pPr>
        <w:widowControl/>
        <w:shd w:val="clear" w:color="auto" w:fill="FFFFFF"/>
        <w:tabs>
          <w:tab w:val="left" w:pos="0"/>
        </w:tabs>
        <w:ind w:firstLine="709"/>
      </w:pPr>
    </w:p>
    <w:p w:rsidR="007909E4" w:rsidRPr="00E569D3" w:rsidRDefault="007909E4" w:rsidP="00E569D3">
      <w:pPr>
        <w:widowControl/>
        <w:ind w:firstLine="709"/>
      </w:pPr>
      <w:r w:rsidRPr="00E569D3">
        <w:t>Освоение дисциплины (модуля) направлено на формирование</w:t>
      </w:r>
      <w:r w:rsidR="00FF1D4E" w:rsidRPr="00E569D3">
        <w:t xml:space="preserve"> следующих комп</w:t>
      </w:r>
      <w:r w:rsidR="00FF1D4E" w:rsidRPr="00E569D3">
        <w:t>е</w:t>
      </w:r>
      <w:r w:rsidR="00FF1D4E" w:rsidRPr="00E569D3">
        <w:t>тенций</w:t>
      </w:r>
      <w:r w:rsidRPr="00E569D3">
        <w:t>:</w:t>
      </w:r>
    </w:p>
    <w:p w:rsidR="00333F4A" w:rsidRPr="00416A1B" w:rsidRDefault="00333F4A" w:rsidP="00333F4A">
      <w:pPr>
        <w:ind w:firstLine="709"/>
      </w:pPr>
      <w:r w:rsidRPr="00416A1B">
        <w:t xml:space="preserve">ПК-3 </w:t>
      </w:r>
      <w:proofErr w:type="gramStart"/>
      <w:r w:rsidRPr="00416A1B">
        <w:t>способен</w:t>
      </w:r>
      <w:proofErr w:type="gramEnd"/>
      <w:r w:rsidRPr="00416A1B">
        <w:t xml:space="preserve"> владеть правилами техники безопасности, производственной сан</w:t>
      </w:r>
      <w:r w:rsidRPr="00416A1B">
        <w:t>и</w:t>
      </w:r>
      <w:r w:rsidRPr="00416A1B">
        <w:t>тарии, пожарной безопасности и охраны труда; измерения и оценивания параметров пр</w:t>
      </w:r>
      <w:r w:rsidRPr="00416A1B">
        <w:t>о</w:t>
      </w:r>
      <w:r w:rsidRPr="00416A1B">
        <w:t>изводственного микроклимата, уровня запыленности и загазованности, шума, и вибрации, освещенности рабочих мест</w:t>
      </w:r>
    </w:p>
    <w:p w:rsidR="00206B4B" w:rsidRPr="00E569D3" w:rsidRDefault="00333F4A" w:rsidP="00333F4A">
      <w:pPr>
        <w:ind w:firstLine="709"/>
      </w:pPr>
      <w:r w:rsidRPr="00416A1B">
        <w:t xml:space="preserve">ПК-4 </w:t>
      </w:r>
      <w:proofErr w:type="gramStart"/>
      <w:r w:rsidRPr="00416A1B">
        <w:t>способен</w:t>
      </w:r>
      <w:proofErr w:type="gramEnd"/>
      <w:r w:rsidRPr="00416A1B">
        <w:t xml:space="preserve"> устанавливать и определять приоритеты в сфере производства пр</w:t>
      </w:r>
      <w:r w:rsidRPr="00416A1B">
        <w:t>о</w:t>
      </w:r>
      <w:r w:rsidRPr="00416A1B">
        <w:t>дукции питания, обосновывать принятие конкретного технологического решения при ра</w:t>
      </w:r>
      <w:r w:rsidRPr="00416A1B">
        <w:t>з</w:t>
      </w:r>
      <w:r w:rsidRPr="00416A1B">
        <w:t>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</w:t>
      </w:r>
      <w:r w:rsidR="00FF1D4E" w:rsidRPr="00E569D3">
        <w:t>.</w:t>
      </w:r>
    </w:p>
    <w:p w:rsidR="004E5218" w:rsidRPr="00E569D3" w:rsidRDefault="004E5218" w:rsidP="00E569D3">
      <w:pPr>
        <w:widowControl/>
        <w:shd w:val="clear" w:color="auto" w:fill="FFFFFF"/>
        <w:rPr>
          <w:sz w:val="20"/>
          <w:szCs w:val="20"/>
        </w:rPr>
      </w:pPr>
    </w:p>
    <w:tbl>
      <w:tblPr>
        <w:tblW w:w="941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2"/>
        <w:gridCol w:w="1887"/>
        <w:gridCol w:w="1888"/>
        <w:gridCol w:w="1887"/>
        <w:gridCol w:w="1888"/>
      </w:tblGrid>
      <w:tr w:rsidR="00436BAA" w:rsidRPr="00E569D3" w:rsidTr="00FF1D4E">
        <w:tc>
          <w:tcPr>
            <w:tcW w:w="1862" w:type="dxa"/>
            <w:vMerge w:val="restart"/>
            <w:vAlign w:val="center"/>
          </w:tcPr>
          <w:p w:rsidR="00E63036" w:rsidRPr="00E569D3" w:rsidRDefault="00E63036" w:rsidP="00E569D3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Планируемые</w:t>
            </w:r>
          </w:p>
          <w:p w:rsidR="00E63036" w:rsidRPr="00E569D3" w:rsidRDefault="00E63036" w:rsidP="00E569D3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результаты</w:t>
            </w:r>
          </w:p>
          <w:p w:rsidR="00E63036" w:rsidRPr="00E569D3" w:rsidRDefault="00E63036" w:rsidP="00E569D3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обучения</w:t>
            </w:r>
          </w:p>
          <w:p w:rsidR="00E63036" w:rsidRDefault="00E63036" w:rsidP="00333F4A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proofErr w:type="gramStart"/>
            <w:r w:rsidRPr="00E569D3">
              <w:rPr>
                <w:sz w:val="22"/>
                <w:szCs w:val="22"/>
              </w:rPr>
              <w:t>(</w:t>
            </w:r>
            <w:r w:rsidR="00333F4A">
              <w:rPr>
                <w:sz w:val="22"/>
                <w:szCs w:val="22"/>
              </w:rPr>
              <w:t>индикаторы</w:t>
            </w:r>
            <w:proofErr w:type="gramEnd"/>
          </w:p>
          <w:p w:rsidR="00333F4A" w:rsidRPr="00E569D3" w:rsidRDefault="00333F4A" w:rsidP="00333F4A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</w:t>
            </w:r>
          </w:p>
          <w:p w:rsidR="00E63036" w:rsidRPr="00E569D3" w:rsidRDefault="00E63036" w:rsidP="00E569D3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550" w:type="dxa"/>
            <w:gridSpan w:val="4"/>
            <w:vAlign w:val="center"/>
          </w:tcPr>
          <w:p w:rsidR="00E63036" w:rsidRPr="00E569D3" w:rsidRDefault="00E63036" w:rsidP="00E569D3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436BAA" w:rsidRPr="00E569D3" w:rsidTr="00FF1D4E">
        <w:tc>
          <w:tcPr>
            <w:tcW w:w="1862" w:type="dxa"/>
            <w:vMerge/>
            <w:vAlign w:val="center"/>
          </w:tcPr>
          <w:p w:rsidR="005A7744" w:rsidRPr="00E569D3" w:rsidRDefault="005A7744" w:rsidP="00E569D3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436BAA" w:rsidRPr="00E569D3" w:rsidRDefault="005A7744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Низкий</w:t>
            </w:r>
          </w:p>
          <w:p w:rsidR="005A7744" w:rsidRPr="00E569D3" w:rsidRDefault="005A7744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(</w:t>
            </w:r>
            <w:proofErr w:type="spellStart"/>
            <w:r w:rsidRPr="00E569D3">
              <w:rPr>
                <w:sz w:val="22"/>
                <w:szCs w:val="22"/>
              </w:rPr>
              <w:t>допороговый</w:t>
            </w:r>
            <w:proofErr w:type="spellEnd"/>
            <w:r w:rsidRPr="00E569D3">
              <w:rPr>
                <w:sz w:val="22"/>
                <w:szCs w:val="22"/>
              </w:rPr>
              <w:t>) компетенция не сформирована</w:t>
            </w:r>
          </w:p>
        </w:tc>
        <w:tc>
          <w:tcPr>
            <w:tcW w:w="1888" w:type="dxa"/>
            <w:vAlign w:val="center"/>
          </w:tcPr>
          <w:p w:rsidR="005A7744" w:rsidRPr="00E569D3" w:rsidRDefault="005A7744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Пороговый</w:t>
            </w:r>
          </w:p>
        </w:tc>
        <w:tc>
          <w:tcPr>
            <w:tcW w:w="1887" w:type="dxa"/>
            <w:vAlign w:val="center"/>
          </w:tcPr>
          <w:p w:rsidR="005A7744" w:rsidRPr="00E569D3" w:rsidRDefault="005A7744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Базовый</w:t>
            </w:r>
          </w:p>
        </w:tc>
        <w:tc>
          <w:tcPr>
            <w:tcW w:w="1888" w:type="dxa"/>
            <w:vAlign w:val="center"/>
          </w:tcPr>
          <w:p w:rsidR="005A7744" w:rsidRPr="00E569D3" w:rsidRDefault="005A7744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Продвинутый</w:t>
            </w:r>
          </w:p>
        </w:tc>
      </w:tr>
      <w:tr w:rsidR="00333F4A" w:rsidRPr="00E569D3" w:rsidTr="00333F4A">
        <w:trPr>
          <w:trHeight w:val="274"/>
        </w:trPr>
        <w:tc>
          <w:tcPr>
            <w:tcW w:w="1862" w:type="dxa"/>
          </w:tcPr>
          <w:p w:rsidR="00333F4A" w:rsidRPr="00333F4A" w:rsidRDefault="00333F4A" w:rsidP="00333F4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ПК-3</w:t>
            </w:r>
          </w:p>
          <w:p w:rsidR="00333F4A" w:rsidRPr="00333F4A" w:rsidRDefault="00333F4A" w:rsidP="00333F4A">
            <w:pPr>
              <w:widowControl/>
              <w:ind w:left="-40" w:right="-34" w:firstLine="0"/>
              <w:jc w:val="left"/>
              <w:rPr>
                <w:sz w:val="22"/>
                <w:szCs w:val="22"/>
                <w:vertAlign w:val="subscript"/>
              </w:rPr>
            </w:pPr>
            <w:r w:rsidRPr="00333F4A">
              <w:rPr>
                <w:sz w:val="22"/>
                <w:szCs w:val="22"/>
              </w:rPr>
              <w:t>ИД-1</w:t>
            </w:r>
            <w:r w:rsidRPr="00333F4A">
              <w:rPr>
                <w:sz w:val="22"/>
                <w:szCs w:val="22"/>
                <w:vertAlign w:val="subscript"/>
              </w:rPr>
              <w:t>ПК-3</w:t>
            </w:r>
            <w:r w:rsidRPr="00333F4A">
              <w:rPr>
                <w:sz w:val="22"/>
                <w:szCs w:val="22"/>
              </w:rPr>
              <w:t xml:space="preserve"> – Влад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ет правилами техники безопа</w:t>
            </w:r>
            <w:r w:rsidRPr="00333F4A">
              <w:rPr>
                <w:sz w:val="22"/>
                <w:szCs w:val="22"/>
              </w:rPr>
              <w:t>с</w:t>
            </w:r>
            <w:r w:rsidRPr="00333F4A">
              <w:rPr>
                <w:sz w:val="22"/>
                <w:szCs w:val="22"/>
              </w:rPr>
              <w:t>ности, произво</w:t>
            </w:r>
            <w:r w:rsidRPr="00333F4A">
              <w:rPr>
                <w:sz w:val="22"/>
                <w:szCs w:val="22"/>
              </w:rPr>
              <w:t>д</w:t>
            </w:r>
            <w:r w:rsidRPr="00333F4A">
              <w:rPr>
                <w:sz w:val="22"/>
                <w:szCs w:val="22"/>
              </w:rPr>
              <w:t>ственной санит</w:t>
            </w:r>
            <w:r w:rsidRPr="00333F4A">
              <w:rPr>
                <w:sz w:val="22"/>
                <w:szCs w:val="22"/>
              </w:rPr>
              <w:t>а</w:t>
            </w:r>
            <w:r w:rsidRPr="00333F4A">
              <w:rPr>
                <w:sz w:val="22"/>
                <w:szCs w:val="22"/>
              </w:rPr>
              <w:t>рии, пожарной безопасности и охраны труда</w:t>
            </w:r>
          </w:p>
        </w:tc>
        <w:tc>
          <w:tcPr>
            <w:tcW w:w="1887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Не владеет прав</w:t>
            </w:r>
            <w:r w:rsidRPr="00333F4A">
              <w:rPr>
                <w:sz w:val="22"/>
                <w:szCs w:val="22"/>
              </w:rPr>
              <w:t>и</w:t>
            </w:r>
            <w:r w:rsidRPr="00333F4A">
              <w:rPr>
                <w:sz w:val="22"/>
                <w:szCs w:val="22"/>
              </w:rPr>
              <w:t>лами техники безопасности, производственной санитарии, п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жарной безопа</w:t>
            </w:r>
            <w:r w:rsidRPr="00333F4A">
              <w:rPr>
                <w:sz w:val="22"/>
                <w:szCs w:val="22"/>
              </w:rPr>
              <w:t>с</w:t>
            </w:r>
            <w:r w:rsidRPr="00333F4A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888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Частично владеет правилами техн</w:t>
            </w:r>
            <w:r w:rsidRPr="00333F4A">
              <w:rPr>
                <w:sz w:val="22"/>
                <w:szCs w:val="22"/>
              </w:rPr>
              <w:t>и</w:t>
            </w:r>
            <w:r w:rsidRPr="00333F4A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жарной безопа</w:t>
            </w:r>
            <w:r w:rsidRPr="00333F4A">
              <w:rPr>
                <w:sz w:val="22"/>
                <w:szCs w:val="22"/>
              </w:rPr>
              <w:t>с</w:t>
            </w:r>
            <w:r w:rsidRPr="00333F4A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887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Хорошо владеет правилами техн</w:t>
            </w:r>
            <w:r w:rsidRPr="00333F4A">
              <w:rPr>
                <w:sz w:val="22"/>
                <w:szCs w:val="22"/>
              </w:rPr>
              <w:t>и</w:t>
            </w:r>
            <w:r w:rsidRPr="00333F4A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жарной безопа</w:t>
            </w:r>
            <w:r w:rsidRPr="00333F4A">
              <w:rPr>
                <w:sz w:val="22"/>
                <w:szCs w:val="22"/>
              </w:rPr>
              <w:t>с</w:t>
            </w:r>
            <w:r w:rsidRPr="00333F4A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888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Отлично владеет правилами техн</w:t>
            </w:r>
            <w:r w:rsidRPr="00333F4A">
              <w:rPr>
                <w:sz w:val="22"/>
                <w:szCs w:val="22"/>
              </w:rPr>
              <w:t>и</w:t>
            </w:r>
            <w:r w:rsidRPr="00333F4A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жарной безопа</w:t>
            </w:r>
            <w:r w:rsidRPr="00333F4A">
              <w:rPr>
                <w:sz w:val="22"/>
                <w:szCs w:val="22"/>
              </w:rPr>
              <w:t>с</w:t>
            </w:r>
            <w:r w:rsidRPr="00333F4A">
              <w:rPr>
                <w:sz w:val="22"/>
                <w:szCs w:val="22"/>
              </w:rPr>
              <w:t>ности и охраны труда</w:t>
            </w:r>
          </w:p>
        </w:tc>
      </w:tr>
      <w:tr w:rsidR="00333F4A" w:rsidRPr="00E569D3" w:rsidTr="00333F4A">
        <w:trPr>
          <w:trHeight w:val="274"/>
        </w:trPr>
        <w:tc>
          <w:tcPr>
            <w:tcW w:w="1862" w:type="dxa"/>
          </w:tcPr>
          <w:p w:rsidR="00333F4A" w:rsidRPr="00333F4A" w:rsidRDefault="00333F4A" w:rsidP="00333F4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ИД-2</w:t>
            </w:r>
            <w:r w:rsidRPr="00333F4A">
              <w:rPr>
                <w:sz w:val="22"/>
                <w:szCs w:val="22"/>
                <w:vertAlign w:val="subscript"/>
              </w:rPr>
              <w:t>ПК-3</w:t>
            </w:r>
            <w:r w:rsidRPr="00333F4A">
              <w:rPr>
                <w:sz w:val="22"/>
                <w:szCs w:val="22"/>
              </w:rPr>
              <w:t xml:space="preserve"> – И</w:t>
            </w:r>
            <w:r w:rsidRPr="00333F4A">
              <w:rPr>
                <w:sz w:val="22"/>
                <w:szCs w:val="22"/>
              </w:rPr>
              <w:t>с</w:t>
            </w:r>
            <w:r w:rsidRPr="00333F4A">
              <w:rPr>
                <w:sz w:val="22"/>
                <w:szCs w:val="22"/>
              </w:rPr>
              <w:t>пользует измер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ния и оценивает параметры прои</w:t>
            </w:r>
            <w:r w:rsidRPr="00333F4A">
              <w:rPr>
                <w:sz w:val="22"/>
                <w:szCs w:val="22"/>
              </w:rPr>
              <w:t>з</w:t>
            </w:r>
            <w:r w:rsidRPr="00333F4A">
              <w:rPr>
                <w:sz w:val="22"/>
                <w:szCs w:val="22"/>
              </w:rPr>
              <w:t>водственного микроклимата, уровня запыле</w:t>
            </w:r>
            <w:r w:rsidRPr="00333F4A">
              <w:rPr>
                <w:sz w:val="22"/>
                <w:szCs w:val="22"/>
              </w:rPr>
              <w:t>н</w:t>
            </w:r>
            <w:r w:rsidRPr="00333F4A">
              <w:rPr>
                <w:sz w:val="22"/>
                <w:szCs w:val="22"/>
              </w:rPr>
              <w:t>ности и загаз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ванности, шума, и вибрации, осв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щенности раб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чих мест</w:t>
            </w:r>
          </w:p>
        </w:tc>
        <w:tc>
          <w:tcPr>
            <w:tcW w:w="1887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Не использует измерения и не оценивает пар</w:t>
            </w:r>
            <w:r w:rsidRPr="00333F4A">
              <w:rPr>
                <w:sz w:val="22"/>
                <w:szCs w:val="22"/>
              </w:rPr>
              <w:t>а</w:t>
            </w:r>
            <w:r w:rsidRPr="00333F4A">
              <w:rPr>
                <w:sz w:val="22"/>
                <w:szCs w:val="22"/>
              </w:rPr>
              <w:t>метры произво</w:t>
            </w:r>
            <w:r w:rsidRPr="00333F4A">
              <w:rPr>
                <w:sz w:val="22"/>
                <w:szCs w:val="22"/>
              </w:rPr>
              <w:t>д</w:t>
            </w:r>
            <w:r w:rsidRPr="00333F4A">
              <w:rPr>
                <w:sz w:val="22"/>
                <w:szCs w:val="22"/>
              </w:rPr>
              <w:t>ственного микр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климата, уровня запыленности и загазованности, шума, и вибр</w:t>
            </w:r>
            <w:r w:rsidRPr="00333F4A">
              <w:rPr>
                <w:sz w:val="22"/>
                <w:szCs w:val="22"/>
              </w:rPr>
              <w:t>а</w:t>
            </w:r>
            <w:r w:rsidRPr="00333F4A">
              <w:rPr>
                <w:sz w:val="22"/>
                <w:szCs w:val="22"/>
              </w:rPr>
              <w:t>ции, освещенн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сти рабочих мест</w:t>
            </w:r>
          </w:p>
        </w:tc>
        <w:tc>
          <w:tcPr>
            <w:tcW w:w="1888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Частично испол</w:t>
            </w:r>
            <w:r w:rsidRPr="00333F4A">
              <w:rPr>
                <w:sz w:val="22"/>
                <w:szCs w:val="22"/>
              </w:rPr>
              <w:t>ь</w:t>
            </w:r>
            <w:r w:rsidRPr="00333F4A">
              <w:rPr>
                <w:sz w:val="22"/>
                <w:szCs w:val="22"/>
              </w:rPr>
              <w:t>зует измерения и удовлетворител</w:t>
            </w:r>
            <w:r w:rsidRPr="00333F4A">
              <w:rPr>
                <w:sz w:val="22"/>
                <w:szCs w:val="22"/>
              </w:rPr>
              <w:t>ь</w:t>
            </w:r>
            <w:r w:rsidRPr="00333F4A">
              <w:rPr>
                <w:sz w:val="22"/>
                <w:szCs w:val="22"/>
              </w:rPr>
              <w:t>но оценивает п</w:t>
            </w:r>
            <w:r w:rsidRPr="00333F4A">
              <w:rPr>
                <w:sz w:val="22"/>
                <w:szCs w:val="22"/>
              </w:rPr>
              <w:t>а</w:t>
            </w:r>
            <w:r w:rsidRPr="00333F4A">
              <w:rPr>
                <w:sz w:val="22"/>
                <w:szCs w:val="22"/>
              </w:rPr>
              <w:t>раметры прои</w:t>
            </w:r>
            <w:r w:rsidRPr="00333F4A">
              <w:rPr>
                <w:sz w:val="22"/>
                <w:szCs w:val="22"/>
              </w:rPr>
              <w:t>з</w:t>
            </w:r>
            <w:r w:rsidRPr="00333F4A">
              <w:rPr>
                <w:sz w:val="22"/>
                <w:szCs w:val="22"/>
              </w:rPr>
              <w:t>водственного микроклимата, уровня запыле</w:t>
            </w:r>
            <w:r w:rsidRPr="00333F4A">
              <w:rPr>
                <w:sz w:val="22"/>
                <w:szCs w:val="22"/>
              </w:rPr>
              <w:t>н</w:t>
            </w:r>
            <w:r w:rsidRPr="00333F4A">
              <w:rPr>
                <w:sz w:val="22"/>
                <w:szCs w:val="22"/>
              </w:rPr>
              <w:t>ности и загаз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ванности, шума, и вибрации, осв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щенности раб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lastRenderedPageBreak/>
              <w:t>чих мест</w:t>
            </w:r>
          </w:p>
        </w:tc>
        <w:tc>
          <w:tcPr>
            <w:tcW w:w="1887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lastRenderedPageBreak/>
              <w:t>Не в полном об</w:t>
            </w:r>
            <w:r w:rsidRPr="00333F4A">
              <w:rPr>
                <w:sz w:val="22"/>
                <w:szCs w:val="22"/>
              </w:rPr>
              <w:t>ъ</w:t>
            </w:r>
            <w:r w:rsidRPr="00333F4A">
              <w:rPr>
                <w:sz w:val="22"/>
                <w:szCs w:val="22"/>
              </w:rPr>
              <w:t>еме использует измерения и  оц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нивает параметры производственн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го микроклимата, уровня запыле</w:t>
            </w:r>
            <w:r w:rsidRPr="00333F4A">
              <w:rPr>
                <w:sz w:val="22"/>
                <w:szCs w:val="22"/>
              </w:rPr>
              <w:t>н</w:t>
            </w:r>
            <w:r w:rsidRPr="00333F4A">
              <w:rPr>
                <w:sz w:val="22"/>
                <w:szCs w:val="22"/>
              </w:rPr>
              <w:t>ности и загаз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ванности, шума, и вибрации, осв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щенности раб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чих мест</w:t>
            </w:r>
          </w:p>
        </w:tc>
        <w:tc>
          <w:tcPr>
            <w:tcW w:w="1888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В полном объеме использует изм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рения и не оцен</w:t>
            </w:r>
            <w:r w:rsidRPr="00333F4A">
              <w:rPr>
                <w:sz w:val="22"/>
                <w:szCs w:val="22"/>
              </w:rPr>
              <w:t>и</w:t>
            </w:r>
            <w:r w:rsidRPr="00333F4A">
              <w:rPr>
                <w:sz w:val="22"/>
                <w:szCs w:val="22"/>
              </w:rPr>
              <w:t>вает параметры производственн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го микроклимата, уровня запыле</w:t>
            </w:r>
            <w:r w:rsidRPr="00333F4A">
              <w:rPr>
                <w:sz w:val="22"/>
                <w:szCs w:val="22"/>
              </w:rPr>
              <w:t>н</w:t>
            </w:r>
            <w:r w:rsidRPr="00333F4A">
              <w:rPr>
                <w:sz w:val="22"/>
                <w:szCs w:val="22"/>
              </w:rPr>
              <w:t>ности и загаз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ванности, шума, и вибрации, осв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щенности раб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чих мест</w:t>
            </w:r>
          </w:p>
        </w:tc>
      </w:tr>
      <w:tr w:rsidR="00333F4A" w:rsidRPr="00E569D3" w:rsidTr="00333F4A">
        <w:trPr>
          <w:trHeight w:val="128"/>
        </w:trPr>
        <w:tc>
          <w:tcPr>
            <w:tcW w:w="1862" w:type="dxa"/>
          </w:tcPr>
          <w:p w:rsidR="00333F4A" w:rsidRPr="00333F4A" w:rsidRDefault="00333F4A" w:rsidP="00333F4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lastRenderedPageBreak/>
              <w:t>ПК-4</w:t>
            </w:r>
          </w:p>
          <w:p w:rsidR="00333F4A" w:rsidRPr="00333F4A" w:rsidRDefault="00333F4A" w:rsidP="00333F4A">
            <w:pPr>
              <w:widowControl/>
              <w:ind w:left="-40" w:right="-34" w:firstLine="0"/>
              <w:jc w:val="left"/>
              <w:rPr>
                <w:sz w:val="22"/>
                <w:szCs w:val="22"/>
                <w:vertAlign w:val="subscript"/>
              </w:rPr>
            </w:pPr>
            <w:r w:rsidRPr="00333F4A">
              <w:rPr>
                <w:sz w:val="22"/>
                <w:szCs w:val="22"/>
              </w:rPr>
              <w:t>ИД-1</w:t>
            </w:r>
            <w:r w:rsidRPr="00333F4A">
              <w:rPr>
                <w:sz w:val="22"/>
                <w:szCs w:val="22"/>
                <w:vertAlign w:val="subscript"/>
              </w:rPr>
              <w:t>ПК-4</w:t>
            </w:r>
            <w:r w:rsidRPr="00333F4A">
              <w:rPr>
                <w:sz w:val="22"/>
                <w:szCs w:val="22"/>
              </w:rPr>
              <w:t xml:space="preserve"> – Выб</w:t>
            </w:r>
            <w:r w:rsidRPr="00333F4A">
              <w:rPr>
                <w:sz w:val="22"/>
                <w:szCs w:val="22"/>
              </w:rPr>
              <w:t>и</w:t>
            </w:r>
            <w:r w:rsidRPr="00333F4A">
              <w:rPr>
                <w:sz w:val="22"/>
                <w:szCs w:val="22"/>
              </w:rPr>
              <w:t>рает технические средства и техн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логии с учетом экологических последствий их применения в сфере произво</w:t>
            </w:r>
            <w:r w:rsidRPr="00333F4A">
              <w:rPr>
                <w:sz w:val="22"/>
                <w:szCs w:val="22"/>
              </w:rPr>
              <w:t>д</w:t>
            </w:r>
            <w:r w:rsidRPr="00333F4A">
              <w:rPr>
                <w:sz w:val="22"/>
                <w:szCs w:val="22"/>
              </w:rPr>
              <w:t>ства продукции питания</w:t>
            </w:r>
          </w:p>
        </w:tc>
        <w:tc>
          <w:tcPr>
            <w:tcW w:w="1887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Не умеет выб</w:t>
            </w:r>
            <w:r w:rsidRPr="00333F4A">
              <w:rPr>
                <w:sz w:val="22"/>
                <w:szCs w:val="22"/>
              </w:rPr>
              <w:t>и</w:t>
            </w:r>
            <w:r w:rsidRPr="00333F4A">
              <w:rPr>
                <w:sz w:val="22"/>
                <w:szCs w:val="22"/>
              </w:rPr>
              <w:t>рать технические средства и техн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логии с учетом экологических последствий их применения в сфере произво</w:t>
            </w:r>
            <w:r w:rsidRPr="00333F4A">
              <w:rPr>
                <w:sz w:val="22"/>
                <w:szCs w:val="22"/>
              </w:rPr>
              <w:t>д</w:t>
            </w:r>
            <w:r w:rsidRPr="00333F4A">
              <w:rPr>
                <w:sz w:val="22"/>
                <w:szCs w:val="22"/>
              </w:rPr>
              <w:t>ства продукции питания</w:t>
            </w:r>
          </w:p>
        </w:tc>
        <w:tc>
          <w:tcPr>
            <w:tcW w:w="1888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Удовлетвор</w:t>
            </w:r>
            <w:r w:rsidRPr="00333F4A">
              <w:rPr>
                <w:sz w:val="22"/>
                <w:szCs w:val="22"/>
              </w:rPr>
              <w:t>и</w:t>
            </w:r>
            <w:r w:rsidRPr="00333F4A">
              <w:rPr>
                <w:sz w:val="22"/>
                <w:szCs w:val="22"/>
              </w:rPr>
              <w:t>тельно</w:t>
            </w:r>
            <w:r w:rsidR="00450AAF">
              <w:rPr>
                <w:sz w:val="22"/>
                <w:szCs w:val="22"/>
              </w:rPr>
              <w:t xml:space="preserve"> </w:t>
            </w:r>
            <w:r w:rsidRPr="00333F4A">
              <w:rPr>
                <w:sz w:val="22"/>
                <w:szCs w:val="22"/>
              </w:rPr>
              <w:t>умеет в</w:t>
            </w:r>
            <w:r w:rsidRPr="00333F4A">
              <w:rPr>
                <w:sz w:val="22"/>
                <w:szCs w:val="22"/>
              </w:rPr>
              <w:t>ы</w:t>
            </w:r>
            <w:r w:rsidRPr="00333F4A">
              <w:rPr>
                <w:sz w:val="22"/>
                <w:szCs w:val="22"/>
              </w:rPr>
              <w:t>бирать технич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ские средства и технологии с уч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том экологич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ских последствий их применения в сфере произво</w:t>
            </w:r>
            <w:r w:rsidRPr="00333F4A">
              <w:rPr>
                <w:sz w:val="22"/>
                <w:szCs w:val="22"/>
              </w:rPr>
              <w:t>д</w:t>
            </w:r>
            <w:r w:rsidRPr="00333F4A">
              <w:rPr>
                <w:sz w:val="22"/>
                <w:szCs w:val="22"/>
              </w:rPr>
              <w:t>ства продукции питания</w:t>
            </w:r>
          </w:p>
        </w:tc>
        <w:tc>
          <w:tcPr>
            <w:tcW w:w="1887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Хорошо умеет выбирать техн</w:t>
            </w:r>
            <w:r w:rsidRPr="00333F4A">
              <w:rPr>
                <w:sz w:val="22"/>
                <w:szCs w:val="22"/>
              </w:rPr>
              <w:t>и</w:t>
            </w:r>
            <w:r w:rsidRPr="00333F4A">
              <w:rPr>
                <w:sz w:val="22"/>
                <w:szCs w:val="22"/>
              </w:rPr>
              <w:t>ческие средства и технологии с уч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том экологич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ских последствий их применения в сфере произво</w:t>
            </w:r>
            <w:r w:rsidRPr="00333F4A">
              <w:rPr>
                <w:sz w:val="22"/>
                <w:szCs w:val="22"/>
              </w:rPr>
              <w:t>д</w:t>
            </w:r>
            <w:r w:rsidRPr="00333F4A">
              <w:rPr>
                <w:sz w:val="22"/>
                <w:szCs w:val="22"/>
              </w:rPr>
              <w:t>ства продукции питания</w:t>
            </w:r>
          </w:p>
        </w:tc>
        <w:tc>
          <w:tcPr>
            <w:tcW w:w="1888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Отлично умеет выбирать техн</w:t>
            </w:r>
            <w:r w:rsidRPr="00333F4A">
              <w:rPr>
                <w:sz w:val="22"/>
                <w:szCs w:val="22"/>
              </w:rPr>
              <w:t>и</w:t>
            </w:r>
            <w:r w:rsidRPr="00333F4A">
              <w:rPr>
                <w:sz w:val="22"/>
                <w:szCs w:val="22"/>
              </w:rPr>
              <w:t>ческие средства и технологии с уч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том экологич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ских последствий их применения в сфере произво</w:t>
            </w:r>
            <w:r w:rsidRPr="00333F4A">
              <w:rPr>
                <w:sz w:val="22"/>
                <w:szCs w:val="22"/>
              </w:rPr>
              <w:t>д</w:t>
            </w:r>
            <w:r w:rsidRPr="00333F4A">
              <w:rPr>
                <w:sz w:val="22"/>
                <w:szCs w:val="22"/>
              </w:rPr>
              <w:t>ства продукции питания</w:t>
            </w:r>
          </w:p>
        </w:tc>
      </w:tr>
      <w:tr w:rsidR="00333F4A" w:rsidRPr="00E569D3" w:rsidTr="00333F4A">
        <w:tc>
          <w:tcPr>
            <w:tcW w:w="1862" w:type="dxa"/>
          </w:tcPr>
          <w:p w:rsidR="00333F4A" w:rsidRPr="00333F4A" w:rsidRDefault="00333F4A" w:rsidP="00333F4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ИД-2</w:t>
            </w:r>
            <w:r w:rsidRPr="00333F4A">
              <w:rPr>
                <w:sz w:val="22"/>
                <w:szCs w:val="22"/>
                <w:vertAlign w:val="subscript"/>
              </w:rPr>
              <w:t>ПК-4</w:t>
            </w:r>
            <w:r w:rsidRPr="00333F4A">
              <w:rPr>
                <w:sz w:val="22"/>
                <w:szCs w:val="22"/>
              </w:rPr>
              <w:t xml:space="preserve"> – Уст</w:t>
            </w:r>
            <w:r w:rsidRPr="00333F4A">
              <w:rPr>
                <w:sz w:val="22"/>
                <w:szCs w:val="22"/>
              </w:rPr>
              <w:t>а</w:t>
            </w:r>
            <w:r w:rsidRPr="00333F4A">
              <w:rPr>
                <w:sz w:val="22"/>
                <w:szCs w:val="22"/>
              </w:rPr>
              <w:t>навливает и опр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деляет приорит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ты в сфере прои</w:t>
            </w:r>
            <w:r w:rsidRPr="00333F4A">
              <w:rPr>
                <w:sz w:val="22"/>
                <w:szCs w:val="22"/>
              </w:rPr>
              <w:t>з</w:t>
            </w:r>
            <w:r w:rsidRPr="00333F4A">
              <w:rPr>
                <w:sz w:val="22"/>
                <w:szCs w:val="22"/>
              </w:rPr>
              <w:t>водства проду</w:t>
            </w:r>
            <w:r w:rsidRPr="00333F4A">
              <w:rPr>
                <w:sz w:val="22"/>
                <w:szCs w:val="22"/>
              </w:rPr>
              <w:t>к</w:t>
            </w:r>
            <w:r w:rsidRPr="00333F4A">
              <w:rPr>
                <w:sz w:val="22"/>
                <w:szCs w:val="22"/>
              </w:rPr>
              <w:t>ции питания</w:t>
            </w:r>
          </w:p>
        </w:tc>
        <w:tc>
          <w:tcPr>
            <w:tcW w:w="1887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 xml:space="preserve">Не </w:t>
            </w:r>
            <w:proofErr w:type="gramStart"/>
            <w:r w:rsidRPr="00333F4A">
              <w:rPr>
                <w:sz w:val="22"/>
                <w:szCs w:val="22"/>
              </w:rPr>
              <w:t>способен</w:t>
            </w:r>
            <w:proofErr w:type="gramEnd"/>
            <w:r w:rsidRPr="00333F4A">
              <w:rPr>
                <w:sz w:val="22"/>
                <w:szCs w:val="22"/>
              </w:rPr>
              <w:t xml:space="preserve"> у</w:t>
            </w:r>
            <w:r w:rsidRPr="00333F4A">
              <w:rPr>
                <w:sz w:val="22"/>
                <w:szCs w:val="22"/>
              </w:rPr>
              <w:t>с</w:t>
            </w:r>
            <w:r w:rsidRPr="00333F4A">
              <w:rPr>
                <w:sz w:val="22"/>
                <w:szCs w:val="22"/>
              </w:rPr>
              <w:t>танавливать и определять пр</w:t>
            </w:r>
            <w:r w:rsidRPr="00333F4A">
              <w:rPr>
                <w:sz w:val="22"/>
                <w:szCs w:val="22"/>
              </w:rPr>
              <w:t>и</w:t>
            </w:r>
            <w:r w:rsidRPr="00333F4A">
              <w:rPr>
                <w:sz w:val="22"/>
                <w:szCs w:val="22"/>
              </w:rPr>
              <w:t>оритеты в сфере производства продукции пит</w:t>
            </w:r>
            <w:r w:rsidRPr="00333F4A">
              <w:rPr>
                <w:sz w:val="22"/>
                <w:szCs w:val="22"/>
              </w:rPr>
              <w:t>а</w:t>
            </w:r>
            <w:r w:rsidRPr="00333F4A">
              <w:rPr>
                <w:sz w:val="22"/>
                <w:szCs w:val="22"/>
              </w:rPr>
              <w:t>ния</w:t>
            </w:r>
          </w:p>
        </w:tc>
        <w:tc>
          <w:tcPr>
            <w:tcW w:w="1888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С ошибками у</w:t>
            </w:r>
            <w:r w:rsidRPr="00333F4A">
              <w:rPr>
                <w:sz w:val="22"/>
                <w:szCs w:val="22"/>
              </w:rPr>
              <w:t>с</w:t>
            </w:r>
            <w:r w:rsidRPr="00333F4A">
              <w:rPr>
                <w:sz w:val="22"/>
                <w:szCs w:val="22"/>
              </w:rPr>
              <w:t>танавливает и определяет пр</w:t>
            </w:r>
            <w:r w:rsidRPr="00333F4A">
              <w:rPr>
                <w:sz w:val="22"/>
                <w:szCs w:val="22"/>
              </w:rPr>
              <w:t>и</w:t>
            </w:r>
            <w:r w:rsidRPr="00333F4A">
              <w:rPr>
                <w:sz w:val="22"/>
                <w:szCs w:val="22"/>
              </w:rPr>
              <w:t>оритеты в сфере производства продукции пит</w:t>
            </w:r>
            <w:r w:rsidRPr="00333F4A">
              <w:rPr>
                <w:sz w:val="22"/>
                <w:szCs w:val="22"/>
              </w:rPr>
              <w:t>а</w:t>
            </w:r>
            <w:r w:rsidRPr="00333F4A">
              <w:rPr>
                <w:sz w:val="22"/>
                <w:szCs w:val="22"/>
              </w:rPr>
              <w:t>ния</w:t>
            </w:r>
          </w:p>
        </w:tc>
        <w:tc>
          <w:tcPr>
            <w:tcW w:w="1887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С небольшими неточностями разрабатывает проекты и уст</w:t>
            </w:r>
            <w:r w:rsidRPr="00333F4A">
              <w:rPr>
                <w:sz w:val="22"/>
                <w:szCs w:val="22"/>
              </w:rPr>
              <w:t>а</w:t>
            </w:r>
            <w:r w:rsidRPr="00333F4A">
              <w:rPr>
                <w:sz w:val="22"/>
                <w:szCs w:val="22"/>
              </w:rPr>
              <w:t>навливает и опр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деляет приорит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ты в сфере прои</w:t>
            </w:r>
            <w:r w:rsidRPr="00333F4A">
              <w:rPr>
                <w:sz w:val="22"/>
                <w:szCs w:val="22"/>
              </w:rPr>
              <w:t>з</w:t>
            </w:r>
            <w:r w:rsidRPr="00333F4A">
              <w:rPr>
                <w:sz w:val="22"/>
                <w:szCs w:val="22"/>
              </w:rPr>
              <w:t>водства проду</w:t>
            </w:r>
            <w:r w:rsidRPr="00333F4A">
              <w:rPr>
                <w:sz w:val="22"/>
                <w:szCs w:val="22"/>
              </w:rPr>
              <w:t>к</w:t>
            </w:r>
            <w:r w:rsidRPr="00333F4A">
              <w:rPr>
                <w:sz w:val="22"/>
                <w:szCs w:val="22"/>
              </w:rPr>
              <w:t>ции питания</w:t>
            </w:r>
          </w:p>
        </w:tc>
        <w:tc>
          <w:tcPr>
            <w:tcW w:w="1888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Правильно уст</w:t>
            </w:r>
            <w:r w:rsidRPr="00333F4A">
              <w:rPr>
                <w:sz w:val="22"/>
                <w:szCs w:val="22"/>
              </w:rPr>
              <w:t>а</w:t>
            </w:r>
            <w:r w:rsidRPr="00333F4A">
              <w:rPr>
                <w:sz w:val="22"/>
                <w:szCs w:val="22"/>
              </w:rPr>
              <w:t>навливает и опр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деляет приорит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ты в сфере прои</w:t>
            </w:r>
            <w:r w:rsidRPr="00333F4A">
              <w:rPr>
                <w:sz w:val="22"/>
                <w:szCs w:val="22"/>
              </w:rPr>
              <w:t>з</w:t>
            </w:r>
            <w:r w:rsidRPr="00333F4A">
              <w:rPr>
                <w:sz w:val="22"/>
                <w:szCs w:val="22"/>
              </w:rPr>
              <w:t>водства проду</w:t>
            </w:r>
            <w:r w:rsidRPr="00333F4A">
              <w:rPr>
                <w:sz w:val="22"/>
                <w:szCs w:val="22"/>
              </w:rPr>
              <w:t>к</w:t>
            </w:r>
            <w:r w:rsidRPr="00333F4A">
              <w:rPr>
                <w:sz w:val="22"/>
                <w:szCs w:val="22"/>
              </w:rPr>
              <w:t>ции питания</w:t>
            </w:r>
          </w:p>
        </w:tc>
      </w:tr>
      <w:tr w:rsidR="00333F4A" w:rsidRPr="00E569D3" w:rsidTr="00333F4A">
        <w:tc>
          <w:tcPr>
            <w:tcW w:w="1862" w:type="dxa"/>
          </w:tcPr>
          <w:p w:rsidR="00333F4A" w:rsidRPr="00333F4A" w:rsidRDefault="00333F4A" w:rsidP="00333F4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ИД-3</w:t>
            </w:r>
            <w:r w:rsidRPr="00333F4A">
              <w:rPr>
                <w:sz w:val="22"/>
                <w:szCs w:val="22"/>
                <w:vertAlign w:val="subscript"/>
              </w:rPr>
              <w:t>ПК-4</w:t>
            </w:r>
            <w:r w:rsidRPr="00333F4A">
              <w:rPr>
                <w:sz w:val="22"/>
                <w:szCs w:val="22"/>
              </w:rPr>
              <w:t xml:space="preserve"> – Обо</w:t>
            </w:r>
            <w:r w:rsidRPr="00333F4A">
              <w:rPr>
                <w:sz w:val="22"/>
                <w:szCs w:val="22"/>
              </w:rPr>
              <w:t>с</w:t>
            </w:r>
            <w:r w:rsidRPr="00333F4A">
              <w:rPr>
                <w:sz w:val="22"/>
                <w:szCs w:val="22"/>
              </w:rPr>
              <w:t>новывает прин</w:t>
            </w:r>
            <w:r w:rsidRPr="00333F4A">
              <w:rPr>
                <w:sz w:val="22"/>
                <w:szCs w:val="22"/>
              </w:rPr>
              <w:t>я</w:t>
            </w:r>
            <w:r w:rsidRPr="00333F4A">
              <w:rPr>
                <w:sz w:val="22"/>
                <w:szCs w:val="22"/>
              </w:rPr>
              <w:t>тие конкретного технологического решения при ра</w:t>
            </w:r>
            <w:r w:rsidRPr="00333F4A">
              <w:rPr>
                <w:sz w:val="22"/>
                <w:szCs w:val="22"/>
              </w:rPr>
              <w:t>з</w:t>
            </w:r>
            <w:r w:rsidRPr="00333F4A">
              <w:rPr>
                <w:sz w:val="22"/>
                <w:szCs w:val="22"/>
              </w:rPr>
              <w:t>работке новых технологических процессов прои</w:t>
            </w:r>
            <w:r w:rsidRPr="00333F4A">
              <w:rPr>
                <w:sz w:val="22"/>
                <w:szCs w:val="22"/>
              </w:rPr>
              <w:t>з</w:t>
            </w:r>
            <w:r w:rsidRPr="00333F4A">
              <w:rPr>
                <w:sz w:val="22"/>
                <w:szCs w:val="22"/>
              </w:rPr>
              <w:t>водства проду</w:t>
            </w:r>
            <w:r w:rsidRPr="00333F4A">
              <w:rPr>
                <w:sz w:val="22"/>
                <w:szCs w:val="22"/>
              </w:rPr>
              <w:t>к</w:t>
            </w:r>
            <w:r w:rsidRPr="00333F4A">
              <w:rPr>
                <w:sz w:val="22"/>
                <w:szCs w:val="22"/>
              </w:rPr>
              <w:t>ции питания</w:t>
            </w:r>
          </w:p>
        </w:tc>
        <w:tc>
          <w:tcPr>
            <w:tcW w:w="1887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 xml:space="preserve">Не </w:t>
            </w:r>
            <w:proofErr w:type="gramStart"/>
            <w:r w:rsidRPr="00333F4A">
              <w:rPr>
                <w:sz w:val="22"/>
                <w:szCs w:val="22"/>
              </w:rPr>
              <w:t>способен</w:t>
            </w:r>
            <w:proofErr w:type="gramEnd"/>
            <w:r w:rsidRPr="00333F4A">
              <w:rPr>
                <w:sz w:val="22"/>
                <w:szCs w:val="22"/>
              </w:rPr>
              <w:t xml:space="preserve"> обосновывать принятие ко</w:t>
            </w:r>
            <w:r w:rsidRPr="00333F4A">
              <w:rPr>
                <w:sz w:val="22"/>
                <w:szCs w:val="22"/>
              </w:rPr>
              <w:t>н</w:t>
            </w:r>
            <w:r w:rsidRPr="00333F4A">
              <w:rPr>
                <w:sz w:val="22"/>
                <w:szCs w:val="22"/>
              </w:rPr>
              <w:t>кретного технол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гического реш</w:t>
            </w:r>
            <w:r w:rsidRPr="00333F4A">
              <w:rPr>
                <w:sz w:val="22"/>
                <w:szCs w:val="22"/>
              </w:rPr>
              <w:t>е</w:t>
            </w:r>
            <w:r w:rsidRPr="00333F4A">
              <w:rPr>
                <w:sz w:val="22"/>
                <w:szCs w:val="22"/>
              </w:rPr>
              <w:t>ния при разрабо</w:t>
            </w:r>
            <w:r w:rsidRPr="00333F4A">
              <w:rPr>
                <w:sz w:val="22"/>
                <w:szCs w:val="22"/>
              </w:rPr>
              <w:t>т</w:t>
            </w:r>
            <w:r w:rsidRPr="00333F4A">
              <w:rPr>
                <w:sz w:val="22"/>
                <w:szCs w:val="22"/>
              </w:rPr>
              <w:t>ке новых техн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логических пр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цессов произво</w:t>
            </w:r>
            <w:r w:rsidRPr="00333F4A">
              <w:rPr>
                <w:sz w:val="22"/>
                <w:szCs w:val="22"/>
              </w:rPr>
              <w:t>д</w:t>
            </w:r>
            <w:r w:rsidRPr="00333F4A">
              <w:rPr>
                <w:sz w:val="22"/>
                <w:szCs w:val="22"/>
              </w:rPr>
              <w:t>ства продукции питания</w:t>
            </w:r>
          </w:p>
        </w:tc>
        <w:tc>
          <w:tcPr>
            <w:tcW w:w="1888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Удовлетвор</w:t>
            </w:r>
            <w:r w:rsidRPr="00333F4A">
              <w:rPr>
                <w:sz w:val="22"/>
                <w:szCs w:val="22"/>
              </w:rPr>
              <w:t>и</w:t>
            </w:r>
            <w:r w:rsidRPr="00333F4A">
              <w:rPr>
                <w:sz w:val="22"/>
                <w:szCs w:val="22"/>
              </w:rPr>
              <w:t>тельно обоснов</w:t>
            </w:r>
            <w:r w:rsidRPr="00333F4A">
              <w:rPr>
                <w:sz w:val="22"/>
                <w:szCs w:val="22"/>
              </w:rPr>
              <w:t>ы</w:t>
            </w:r>
            <w:r w:rsidRPr="00333F4A">
              <w:rPr>
                <w:sz w:val="22"/>
                <w:szCs w:val="22"/>
              </w:rPr>
              <w:t>вает принятие конкретного те</w:t>
            </w:r>
            <w:r w:rsidRPr="00333F4A">
              <w:rPr>
                <w:sz w:val="22"/>
                <w:szCs w:val="22"/>
              </w:rPr>
              <w:t>х</w:t>
            </w:r>
            <w:r w:rsidRPr="00333F4A">
              <w:rPr>
                <w:sz w:val="22"/>
                <w:szCs w:val="22"/>
              </w:rPr>
              <w:t>нологического решения при ра</w:t>
            </w:r>
            <w:r w:rsidRPr="00333F4A">
              <w:rPr>
                <w:sz w:val="22"/>
                <w:szCs w:val="22"/>
              </w:rPr>
              <w:t>з</w:t>
            </w:r>
            <w:r w:rsidRPr="00333F4A">
              <w:rPr>
                <w:sz w:val="22"/>
                <w:szCs w:val="22"/>
              </w:rPr>
              <w:t>работке новых технологических процессов прои</w:t>
            </w:r>
            <w:r w:rsidRPr="00333F4A">
              <w:rPr>
                <w:sz w:val="22"/>
                <w:szCs w:val="22"/>
              </w:rPr>
              <w:t>з</w:t>
            </w:r>
            <w:r w:rsidRPr="00333F4A">
              <w:rPr>
                <w:sz w:val="22"/>
                <w:szCs w:val="22"/>
              </w:rPr>
              <w:t>водства проду</w:t>
            </w:r>
            <w:r w:rsidRPr="00333F4A">
              <w:rPr>
                <w:sz w:val="22"/>
                <w:szCs w:val="22"/>
              </w:rPr>
              <w:t>к</w:t>
            </w:r>
            <w:r w:rsidRPr="00333F4A">
              <w:rPr>
                <w:sz w:val="22"/>
                <w:szCs w:val="22"/>
              </w:rPr>
              <w:t>ции питания</w:t>
            </w:r>
          </w:p>
        </w:tc>
        <w:tc>
          <w:tcPr>
            <w:tcW w:w="1887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Хорошо обосн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вывает принятие конкретного те</w:t>
            </w:r>
            <w:r w:rsidRPr="00333F4A">
              <w:rPr>
                <w:sz w:val="22"/>
                <w:szCs w:val="22"/>
              </w:rPr>
              <w:t>х</w:t>
            </w:r>
            <w:r w:rsidRPr="00333F4A">
              <w:rPr>
                <w:sz w:val="22"/>
                <w:szCs w:val="22"/>
              </w:rPr>
              <w:t>нологического решения при ра</w:t>
            </w:r>
            <w:r w:rsidRPr="00333F4A">
              <w:rPr>
                <w:sz w:val="22"/>
                <w:szCs w:val="22"/>
              </w:rPr>
              <w:t>з</w:t>
            </w:r>
            <w:r w:rsidRPr="00333F4A">
              <w:rPr>
                <w:sz w:val="22"/>
                <w:szCs w:val="22"/>
              </w:rPr>
              <w:t>работке новых технологических процессов прои</w:t>
            </w:r>
            <w:r w:rsidRPr="00333F4A">
              <w:rPr>
                <w:sz w:val="22"/>
                <w:szCs w:val="22"/>
              </w:rPr>
              <w:t>з</w:t>
            </w:r>
            <w:r w:rsidRPr="00333F4A">
              <w:rPr>
                <w:sz w:val="22"/>
                <w:szCs w:val="22"/>
              </w:rPr>
              <w:t>водства проду</w:t>
            </w:r>
            <w:r w:rsidRPr="00333F4A">
              <w:rPr>
                <w:sz w:val="22"/>
                <w:szCs w:val="22"/>
              </w:rPr>
              <w:t>к</w:t>
            </w:r>
            <w:r w:rsidRPr="00333F4A">
              <w:rPr>
                <w:sz w:val="22"/>
                <w:szCs w:val="22"/>
              </w:rPr>
              <w:t>ции питания</w:t>
            </w:r>
          </w:p>
        </w:tc>
        <w:tc>
          <w:tcPr>
            <w:tcW w:w="1888" w:type="dxa"/>
          </w:tcPr>
          <w:p w:rsidR="00333F4A" w:rsidRPr="00333F4A" w:rsidRDefault="00333F4A" w:rsidP="00333F4A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333F4A">
              <w:rPr>
                <w:sz w:val="22"/>
                <w:szCs w:val="22"/>
              </w:rPr>
              <w:t>Отлично</w:t>
            </w:r>
            <w:r w:rsidR="00450AAF">
              <w:rPr>
                <w:sz w:val="22"/>
                <w:szCs w:val="22"/>
              </w:rPr>
              <w:t xml:space="preserve"> </w:t>
            </w:r>
            <w:r w:rsidRPr="00333F4A">
              <w:rPr>
                <w:sz w:val="22"/>
                <w:szCs w:val="22"/>
              </w:rPr>
              <w:t>обосн</w:t>
            </w:r>
            <w:r w:rsidRPr="00333F4A">
              <w:rPr>
                <w:sz w:val="22"/>
                <w:szCs w:val="22"/>
              </w:rPr>
              <w:t>о</w:t>
            </w:r>
            <w:r w:rsidRPr="00333F4A">
              <w:rPr>
                <w:sz w:val="22"/>
                <w:szCs w:val="22"/>
              </w:rPr>
              <w:t>вывает принятие конкретного те</w:t>
            </w:r>
            <w:r w:rsidRPr="00333F4A">
              <w:rPr>
                <w:sz w:val="22"/>
                <w:szCs w:val="22"/>
              </w:rPr>
              <w:t>х</w:t>
            </w:r>
            <w:r w:rsidRPr="00333F4A">
              <w:rPr>
                <w:sz w:val="22"/>
                <w:szCs w:val="22"/>
              </w:rPr>
              <w:t>нологического решения при ра</w:t>
            </w:r>
            <w:r w:rsidRPr="00333F4A">
              <w:rPr>
                <w:sz w:val="22"/>
                <w:szCs w:val="22"/>
              </w:rPr>
              <w:t>з</w:t>
            </w:r>
            <w:r w:rsidRPr="00333F4A">
              <w:rPr>
                <w:sz w:val="22"/>
                <w:szCs w:val="22"/>
              </w:rPr>
              <w:t>работке новых технологических процессов прои</w:t>
            </w:r>
            <w:r w:rsidRPr="00333F4A">
              <w:rPr>
                <w:sz w:val="22"/>
                <w:szCs w:val="22"/>
              </w:rPr>
              <w:t>з</w:t>
            </w:r>
            <w:r w:rsidRPr="00333F4A">
              <w:rPr>
                <w:sz w:val="22"/>
                <w:szCs w:val="22"/>
              </w:rPr>
              <w:t>водства проду</w:t>
            </w:r>
            <w:r w:rsidRPr="00333F4A">
              <w:rPr>
                <w:sz w:val="22"/>
                <w:szCs w:val="22"/>
              </w:rPr>
              <w:t>к</w:t>
            </w:r>
            <w:r w:rsidRPr="00333F4A">
              <w:rPr>
                <w:sz w:val="22"/>
                <w:szCs w:val="22"/>
              </w:rPr>
              <w:t>ции питания</w:t>
            </w:r>
          </w:p>
        </w:tc>
      </w:tr>
    </w:tbl>
    <w:p w:rsidR="004E5218" w:rsidRPr="00E569D3" w:rsidRDefault="004E5218" w:rsidP="00E569D3">
      <w:pPr>
        <w:widowControl/>
        <w:shd w:val="clear" w:color="auto" w:fill="FFFFFF"/>
        <w:ind w:firstLine="709"/>
      </w:pPr>
    </w:p>
    <w:p w:rsidR="005C323D" w:rsidRPr="00E569D3" w:rsidRDefault="005C323D" w:rsidP="00E569D3">
      <w:pPr>
        <w:widowControl/>
        <w:ind w:firstLine="709"/>
      </w:pPr>
      <w:r w:rsidRPr="00E569D3">
        <w:t>В результате освоения ди</w:t>
      </w:r>
      <w:r w:rsidR="00154F40" w:rsidRPr="00E569D3">
        <w:t xml:space="preserve">сциплины </w:t>
      </w:r>
      <w:proofErr w:type="gramStart"/>
      <w:r w:rsidR="007909E4" w:rsidRPr="00E569D3">
        <w:t>обучающ</w:t>
      </w:r>
      <w:r w:rsidRPr="00E569D3">
        <w:t>ийся</w:t>
      </w:r>
      <w:proofErr w:type="gramEnd"/>
      <w:r w:rsidRPr="00E569D3">
        <w:t xml:space="preserve"> должен: </w:t>
      </w:r>
    </w:p>
    <w:p w:rsidR="00CA7F65" w:rsidRPr="00E569D3" w:rsidRDefault="005A0B19" w:rsidP="00E569D3">
      <w:pPr>
        <w:widowControl/>
        <w:ind w:firstLine="709"/>
        <w:rPr>
          <w:b/>
          <w:bCs/>
        </w:rPr>
      </w:pPr>
      <w:r w:rsidRPr="00E569D3">
        <w:rPr>
          <w:b/>
          <w:bCs/>
        </w:rPr>
        <w:t>З</w:t>
      </w:r>
      <w:r w:rsidR="004D29A8" w:rsidRPr="00E569D3">
        <w:rPr>
          <w:b/>
          <w:bCs/>
        </w:rPr>
        <w:t>нать:</w:t>
      </w:r>
    </w:p>
    <w:p w:rsidR="005C4672" w:rsidRPr="00E569D3" w:rsidRDefault="00CA7F65" w:rsidP="00E569D3">
      <w:pPr>
        <w:widowControl/>
        <w:ind w:firstLine="709"/>
      </w:pPr>
      <w:r w:rsidRPr="00E569D3">
        <w:rPr>
          <w:b/>
          <w:bCs/>
        </w:rPr>
        <w:t>-</w:t>
      </w:r>
      <w:r w:rsidR="004D29A8" w:rsidRPr="00E569D3">
        <w:t xml:space="preserve"> существующие проблемы и стратегии развития в области питания;</w:t>
      </w:r>
    </w:p>
    <w:p w:rsidR="005C4672" w:rsidRPr="00E569D3" w:rsidRDefault="005C4672" w:rsidP="00E569D3">
      <w:pPr>
        <w:widowControl/>
        <w:ind w:firstLine="709"/>
      </w:pPr>
      <w:r w:rsidRPr="00E569D3">
        <w:t>-</w:t>
      </w:r>
      <w:r w:rsidR="00450AAF">
        <w:t xml:space="preserve"> </w:t>
      </w:r>
      <w:r w:rsidR="004D29A8" w:rsidRPr="00E569D3">
        <w:t>нормативную документацию по созданию продукции здорового питания;</w:t>
      </w:r>
    </w:p>
    <w:p w:rsidR="005C4672" w:rsidRPr="00E569D3" w:rsidRDefault="005C4672" w:rsidP="00E569D3">
      <w:pPr>
        <w:widowControl/>
        <w:ind w:firstLine="709"/>
      </w:pPr>
      <w:r w:rsidRPr="00E569D3">
        <w:t>-</w:t>
      </w:r>
      <w:r w:rsidR="00450AAF">
        <w:t xml:space="preserve"> </w:t>
      </w:r>
      <w:r w:rsidR="004D29A8" w:rsidRPr="00E569D3">
        <w:t xml:space="preserve">научные принципы создания </w:t>
      </w:r>
      <w:r w:rsidRPr="00E569D3">
        <w:t>продуктов для здорового питания;</w:t>
      </w:r>
    </w:p>
    <w:p w:rsidR="005C4672" w:rsidRPr="00E569D3" w:rsidRDefault="005C4672" w:rsidP="00E569D3">
      <w:pPr>
        <w:widowControl/>
        <w:ind w:firstLine="709"/>
      </w:pPr>
      <w:r w:rsidRPr="00E569D3">
        <w:t>-</w:t>
      </w:r>
      <w:r w:rsidR="00450AAF">
        <w:t xml:space="preserve"> </w:t>
      </w:r>
      <w:r w:rsidR="0051534B" w:rsidRPr="00E569D3">
        <w:t xml:space="preserve">технологии организации процесса самообразования, приемы целеполагания во временной перспективе, способы планирования, организации, самоконтроля и самооценки деятельности; </w:t>
      </w:r>
    </w:p>
    <w:p w:rsidR="005C4672" w:rsidRPr="00E569D3" w:rsidRDefault="005C4672" w:rsidP="00E569D3">
      <w:pPr>
        <w:widowControl/>
        <w:ind w:firstLine="709"/>
      </w:pPr>
      <w:proofErr w:type="gramStart"/>
      <w:r w:rsidRPr="00E569D3">
        <w:t>-</w:t>
      </w:r>
      <w:r w:rsidR="00450AAF">
        <w:t xml:space="preserve"> </w:t>
      </w:r>
      <w:r w:rsidR="0051534B" w:rsidRPr="00E569D3">
        <w:t>принципы современные программного обеспечения, ресурсы Интернета для пои</w:t>
      </w:r>
      <w:r w:rsidR="0051534B" w:rsidRPr="00E569D3">
        <w:t>с</w:t>
      </w:r>
      <w:r w:rsidR="0051534B" w:rsidRPr="00E569D3">
        <w:t>ка необходимой информации; новейшие информационные технологии, основные методы, способы и средства получения, хранения, переработки информации</w:t>
      </w:r>
      <w:r w:rsidR="00C47420" w:rsidRPr="00E569D3">
        <w:t xml:space="preserve"> методы анализа нау</w:t>
      </w:r>
      <w:r w:rsidR="00C47420" w:rsidRPr="00E569D3">
        <w:t>ч</w:t>
      </w:r>
      <w:r w:rsidR="00C47420" w:rsidRPr="00E569D3">
        <w:t>но-технической информации;</w:t>
      </w:r>
      <w:proofErr w:type="gramEnd"/>
    </w:p>
    <w:p w:rsidR="004D29A8" w:rsidRPr="00E569D3" w:rsidRDefault="005C4672" w:rsidP="00E569D3">
      <w:pPr>
        <w:widowControl/>
        <w:ind w:firstLine="709"/>
      </w:pPr>
      <w:r w:rsidRPr="00E569D3">
        <w:t>-</w:t>
      </w:r>
      <w:r w:rsidR="00450AAF">
        <w:t xml:space="preserve"> </w:t>
      </w:r>
      <w:r w:rsidR="00C47420" w:rsidRPr="00E569D3">
        <w:t>правила применения отечественного и зарубежного опыта по производству пр</w:t>
      </w:r>
      <w:r w:rsidR="00C47420" w:rsidRPr="00E569D3">
        <w:t>о</w:t>
      </w:r>
      <w:r w:rsidR="00C47420" w:rsidRPr="00E569D3">
        <w:t xml:space="preserve">дуктов питания </w:t>
      </w:r>
    </w:p>
    <w:p w:rsidR="005C4672" w:rsidRPr="00E569D3" w:rsidRDefault="005A0B19" w:rsidP="00E569D3">
      <w:pPr>
        <w:widowControl/>
        <w:autoSpaceDE w:val="0"/>
        <w:autoSpaceDN w:val="0"/>
        <w:adjustRightInd w:val="0"/>
        <w:ind w:firstLine="709"/>
      </w:pPr>
      <w:r w:rsidRPr="00E569D3">
        <w:rPr>
          <w:b/>
          <w:bCs/>
        </w:rPr>
        <w:t>У</w:t>
      </w:r>
      <w:r w:rsidR="004D29A8" w:rsidRPr="00E569D3">
        <w:rPr>
          <w:b/>
          <w:bCs/>
        </w:rPr>
        <w:t>меть:</w:t>
      </w:r>
    </w:p>
    <w:p w:rsidR="005C4672" w:rsidRPr="00E569D3" w:rsidRDefault="005C4672" w:rsidP="00E569D3">
      <w:pPr>
        <w:widowControl/>
        <w:autoSpaceDE w:val="0"/>
        <w:autoSpaceDN w:val="0"/>
        <w:adjustRightInd w:val="0"/>
        <w:ind w:firstLine="709"/>
      </w:pPr>
      <w:r w:rsidRPr="00E569D3">
        <w:t xml:space="preserve">- </w:t>
      </w:r>
      <w:r w:rsidR="004D29A8" w:rsidRPr="00E569D3">
        <w:t>применять на практике принципы конструирования продуктов для здорового п</w:t>
      </w:r>
      <w:r w:rsidR="004D29A8" w:rsidRPr="00E569D3">
        <w:t>и</w:t>
      </w:r>
      <w:r w:rsidR="004D29A8" w:rsidRPr="00E569D3">
        <w:t>тания и организовывать их производство в условия</w:t>
      </w:r>
      <w:r w:rsidR="00CA7F65" w:rsidRPr="00E569D3">
        <w:t>х</w:t>
      </w:r>
      <w:r w:rsidR="004D29A8" w:rsidRPr="00E569D3">
        <w:t xml:space="preserve"> пищевых предприятий;</w:t>
      </w:r>
    </w:p>
    <w:p w:rsidR="005C4672" w:rsidRPr="00E569D3" w:rsidRDefault="005C4672" w:rsidP="00E569D3">
      <w:pPr>
        <w:widowControl/>
        <w:autoSpaceDE w:val="0"/>
        <w:autoSpaceDN w:val="0"/>
        <w:adjustRightInd w:val="0"/>
        <w:ind w:firstLine="709"/>
      </w:pPr>
      <w:r w:rsidRPr="00E569D3">
        <w:t>-</w:t>
      </w:r>
      <w:r w:rsidR="004D29A8" w:rsidRPr="00E569D3">
        <w:t xml:space="preserve"> осуществлять оценку и корректировку меню с позиции принципов здорового п</w:t>
      </w:r>
      <w:r w:rsidR="004D29A8" w:rsidRPr="00E569D3">
        <w:t>и</w:t>
      </w:r>
      <w:r w:rsidR="004D29A8" w:rsidRPr="00E569D3">
        <w:t xml:space="preserve">тания; </w:t>
      </w:r>
    </w:p>
    <w:p w:rsidR="005C4672" w:rsidRPr="00E569D3" w:rsidRDefault="005C4672" w:rsidP="00E569D3">
      <w:pPr>
        <w:widowControl/>
        <w:autoSpaceDE w:val="0"/>
        <w:autoSpaceDN w:val="0"/>
        <w:adjustRightInd w:val="0"/>
        <w:ind w:firstLine="709"/>
      </w:pPr>
      <w:r w:rsidRPr="00E569D3">
        <w:t xml:space="preserve">- </w:t>
      </w:r>
      <w:r w:rsidR="004D29A8" w:rsidRPr="00E569D3">
        <w:t>позиционировать</w:t>
      </w:r>
      <w:r w:rsidR="00FF3C2C">
        <w:t xml:space="preserve"> </w:t>
      </w:r>
      <w:r w:rsidR="004D29A8" w:rsidRPr="00E569D3">
        <w:rPr>
          <w:bCs/>
          <w:shd w:val="clear" w:color="auto" w:fill="FFFFFF"/>
        </w:rPr>
        <w:t>здоровое</w:t>
      </w:r>
      <w:r w:rsidR="00FF3C2C">
        <w:rPr>
          <w:bCs/>
          <w:shd w:val="clear" w:color="auto" w:fill="FFFFFF"/>
        </w:rPr>
        <w:t xml:space="preserve"> </w:t>
      </w:r>
      <w:r w:rsidR="004D29A8" w:rsidRPr="00E569D3">
        <w:rPr>
          <w:bCs/>
          <w:shd w:val="clear" w:color="auto" w:fill="FFFFFF"/>
        </w:rPr>
        <w:t>питание</w:t>
      </w:r>
      <w:r w:rsidR="00FF3C2C">
        <w:rPr>
          <w:bCs/>
          <w:shd w:val="clear" w:color="auto" w:fill="FFFFFF"/>
        </w:rPr>
        <w:t xml:space="preserve"> </w:t>
      </w:r>
      <w:r w:rsidR="004D29A8" w:rsidRPr="00E569D3">
        <w:rPr>
          <w:shd w:val="clear" w:color="auto" w:fill="FFFFFF"/>
        </w:rPr>
        <w:t>в качес</w:t>
      </w:r>
      <w:r w:rsidRPr="00E569D3">
        <w:rPr>
          <w:shd w:val="clear" w:color="auto" w:fill="FFFFFF"/>
        </w:rPr>
        <w:t>тве ценности повседневной жизни,</w:t>
      </w:r>
      <w:r w:rsidR="00FF3C2C">
        <w:rPr>
          <w:shd w:val="clear" w:color="auto" w:fill="FFFFFF"/>
        </w:rPr>
        <w:t xml:space="preserve"> </w:t>
      </w:r>
      <w:r w:rsidR="0051534B" w:rsidRPr="00E569D3">
        <w:t xml:space="preserve">планировать цели и устанавливать приоритеты при выборе способов принятия решений с </w:t>
      </w:r>
      <w:r w:rsidR="0051534B" w:rsidRPr="00E569D3">
        <w:lastRenderedPageBreak/>
        <w:t>учетом условий, средств, личностных возможностей и в</w:t>
      </w:r>
      <w:r w:rsidRPr="00E569D3">
        <w:t>ременной перспективы достиж</w:t>
      </w:r>
      <w:r w:rsidRPr="00E569D3">
        <w:t>е</w:t>
      </w:r>
      <w:r w:rsidRPr="00E569D3">
        <w:t>ния о</w:t>
      </w:r>
      <w:r w:rsidR="0051534B" w:rsidRPr="00E569D3">
        <w:t xml:space="preserve">существления деятельности; </w:t>
      </w:r>
    </w:p>
    <w:p w:rsidR="005C4672" w:rsidRPr="00E569D3" w:rsidRDefault="005C4672" w:rsidP="00E569D3">
      <w:pPr>
        <w:widowControl/>
        <w:autoSpaceDE w:val="0"/>
        <w:autoSpaceDN w:val="0"/>
        <w:adjustRightInd w:val="0"/>
        <w:ind w:firstLine="709"/>
      </w:pPr>
      <w:r w:rsidRPr="00E569D3">
        <w:t>- и</w:t>
      </w:r>
      <w:r w:rsidR="0051534B" w:rsidRPr="00E569D3">
        <w:t>спользовать прикладные программные средства для создания документов и о</w:t>
      </w:r>
      <w:r w:rsidR="0051534B" w:rsidRPr="00E569D3">
        <w:t>р</w:t>
      </w:r>
      <w:r w:rsidR="0051534B" w:rsidRPr="00E569D3">
        <w:t>ганизации расчетов, а также создавать базы данных с использованием ресурсов Интернет, использовать стандартные программные средства, работать с информацией в глобальных компьютерных сетях</w:t>
      </w:r>
      <w:r w:rsidRPr="00E569D3">
        <w:t xml:space="preserve">; </w:t>
      </w:r>
    </w:p>
    <w:p w:rsidR="004D29A8" w:rsidRPr="00E569D3" w:rsidRDefault="005C4672" w:rsidP="00E569D3">
      <w:pPr>
        <w:widowControl/>
        <w:autoSpaceDE w:val="0"/>
        <w:autoSpaceDN w:val="0"/>
        <w:adjustRightInd w:val="0"/>
        <w:ind w:firstLine="709"/>
        <w:rPr>
          <w:shd w:val="clear" w:color="auto" w:fill="FFFFFF"/>
        </w:rPr>
      </w:pPr>
      <w:r w:rsidRPr="00E569D3">
        <w:t xml:space="preserve">- анализировать научно-техническую информацию, отечественный и зарубежный опыт по производству продуктов питания, </w:t>
      </w:r>
      <w:r w:rsidRPr="00E569D3">
        <w:rPr>
          <w:bCs/>
        </w:rPr>
        <w:t>необходимый</w:t>
      </w:r>
      <w:r w:rsidR="00FF3C2C">
        <w:rPr>
          <w:bCs/>
        </w:rPr>
        <w:t xml:space="preserve"> </w:t>
      </w:r>
      <w:r w:rsidRPr="00E569D3">
        <w:rPr>
          <w:bCs/>
        </w:rPr>
        <w:t>для решения научно-исследовательских задач в области производства продуктов специальных видов питания</w:t>
      </w:r>
    </w:p>
    <w:p w:rsidR="00CA7F65" w:rsidRPr="00E569D3" w:rsidRDefault="005A0B19" w:rsidP="00E569D3">
      <w:pPr>
        <w:widowControl/>
        <w:autoSpaceDE w:val="0"/>
        <w:autoSpaceDN w:val="0"/>
        <w:adjustRightInd w:val="0"/>
        <w:ind w:firstLine="709"/>
        <w:rPr>
          <w:b/>
          <w:bCs/>
        </w:rPr>
      </w:pPr>
      <w:r w:rsidRPr="00E569D3">
        <w:rPr>
          <w:b/>
          <w:bCs/>
        </w:rPr>
        <w:t>В</w:t>
      </w:r>
      <w:r w:rsidR="004D29A8" w:rsidRPr="00E569D3">
        <w:rPr>
          <w:b/>
          <w:bCs/>
        </w:rPr>
        <w:t>ладеть:</w:t>
      </w:r>
    </w:p>
    <w:p w:rsidR="005C4672" w:rsidRPr="00E569D3" w:rsidRDefault="00CA7F65" w:rsidP="00E569D3">
      <w:pPr>
        <w:widowControl/>
        <w:autoSpaceDE w:val="0"/>
        <w:autoSpaceDN w:val="0"/>
        <w:adjustRightInd w:val="0"/>
        <w:ind w:firstLine="709"/>
      </w:pPr>
      <w:r w:rsidRPr="00E569D3">
        <w:t xml:space="preserve">- </w:t>
      </w:r>
      <w:r w:rsidR="004D29A8" w:rsidRPr="00E569D3">
        <w:t>навыками составления меню, а также по созданию продуктов питания исходя из индивидуальных особенностей потребителей; оценки полезных свой</w:t>
      </w:r>
      <w:proofErr w:type="gramStart"/>
      <w:r w:rsidR="004D29A8" w:rsidRPr="00E569D3">
        <w:t>ств п</w:t>
      </w:r>
      <w:r w:rsidR="005C4672" w:rsidRPr="00E569D3">
        <w:t>р</w:t>
      </w:r>
      <w:proofErr w:type="gramEnd"/>
      <w:r w:rsidR="005C4672" w:rsidRPr="00E569D3">
        <w:t>одуктов для здорового питания;</w:t>
      </w:r>
    </w:p>
    <w:p w:rsidR="005C4672" w:rsidRPr="00E569D3" w:rsidRDefault="005C4672" w:rsidP="00E569D3">
      <w:pPr>
        <w:widowControl/>
        <w:autoSpaceDE w:val="0"/>
        <w:autoSpaceDN w:val="0"/>
        <w:adjustRightInd w:val="0"/>
        <w:ind w:firstLine="709"/>
      </w:pPr>
      <w:r w:rsidRPr="00E569D3">
        <w:t>-</w:t>
      </w:r>
      <w:r w:rsidR="0051534B" w:rsidRPr="00E569D3">
        <w:t xml:space="preserve"> приемами </w:t>
      </w:r>
      <w:proofErr w:type="spellStart"/>
      <w:r w:rsidR="0051534B" w:rsidRPr="00E569D3">
        <w:t>саморегуляции</w:t>
      </w:r>
      <w:proofErr w:type="spellEnd"/>
      <w:r w:rsidR="0051534B" w:rsidRPr="00E569D3">
        <w:t xml:space="preserve"> эмоциональных и функциональных состояний при в</w:t>
      </w:r>
      <w:r w:rsidR="0051534B" w:rsidRPr="00E569D3">
        <w:t>ы</w:t>
      </w:r>
      <w:r w:rsidR="0051534B" w:rsidRPr="00E569D3">
        <w:t xml:space="preserve">полнении профессиональной деятельности; </w:t>
      </w:r>
    </w:p>
    <w:p w:rsidR="00CA7F65" w:rsidRPr="00E569D3" w:rsidRDefault="00CA7F65" w:rsidP="00E569D3">
      <w:pPr>
        <w:widowControl/>
        <w:autoSpaceDE w:val="0"/>
        <w:autoSpaceDN w:val="0"/>
        <w:adjustRightInd w:val="0"/>
        <w:ind w:firstLine="709"/>
      </w:pPr>
      <w:r w:rsidRPr="00E569D3">
        <w:t xml:space="preserve">- </w:t>
      </w:r>
      <w:r w:rsidR="0051534B" w:rsidRPr="00E569D3">
        <w:t>навыками</w:t>
      </w:r>
      <w:r w:rsidR="00FF3C2C">
        <w:t xml:space="preserve"> </w:t>
      </w:r>
      <w:r w:rsidR="0051534B" w:rsidRPr="00E569D3">
        <w:t>практической работы на персональном компьютере, являющимися б</w:t>
      </w:r>
      <w:r w:rsidR="0051534B" w:rsidRPr="00E569D3">
        <w:t>а</w:t>
      </w:r>
      <w:r w:rsidR="0051534B" w:rsidRPr="00E569D3">
        <w:t>зисным инструментом функционирования информационных технологий</w:t>
      </w:r>
      <w:r w:rsidR="005C4672" w:rsidRPr="00E569D3">
        <w:t xml:space="preserve">; </w:t>
      </w:r>
    </w:p>
    <w:p w:rsidR="002F752A" w:rsidRPr="00E569D3" w:rsidRDefault="00CA7F65" w:rsidP="00E569D3">
      <w:pPr>
        <w:widowControl/>
        <w:autoSpaceDE w:val="0"/>
        <w:autoSpaceDN w:val="0"/>
        <w:adjustRightInd w:val="0"/>
        <w:ind w:firstLine="709"/>
      </w:pPr>
      <w:r w:rsidRPr="00E569D3">
        <w:t xml:space="preserve">- </w:t>
      </w:r>
      <w:r w:rsidR="005C4672" w:rsidRPr="00E569D3">
        <w:t>способностью изучать и анализировать научно-техническую информацию, отеч</w:t>
      </w:r>
      <w:r w:rsidR="005C4672" w:rsidRPr="00E569D3">
        <w:t>е</w:t>
      </w:r>
      <w:r w:rsidR="005C4672" w:rsidRPr="00E569D3">
        <w:t>ственный и зарубежный опыт по производству продуктов питания</w:t>
      </w:r>
      <w:r w:rsidRPr="00E569D3">
        <w:t>.</w:t>
      </w:r>
    </w:p>
    <w:p w:rsidR="00436BAA" w:rsidRPr="00E569D3" w:rsidRDefault="00436BAA" w:rsidP="00E569D3">
      <w:pPr>
        <w:widowControl/>
        <w:autoSpaceDE w:val="0"/>
        <w:autoSpaceDN w:val="0"/>
        <w:adjustRightInd w:val="0"/>
        <w:ind w:firstLine="709"/>
        <w:rPr>
          <w:b/>
          <w:bCs/>
        </w:rPr>
      </w:pPr>
    </w:p>
    <w:p w:rsidR="00C613C0" w:rsidRDefault="00774561" w:rsidP="00E569D3">
      <w:pPr>
        <w:widowControl/>
        <w:ind w:firstLine="0"/>
        <w:jc w:val="center"/>
        <w:rPr>
          <w:b/>
          <w:bCs/>
          <w:sz w:val="28"/>
          <w:szCs w:val="28"/>
        </w:rPr>
      </w:pPr>
      <w:r w:rsidRPr="00E569D3">
        <w:rPr>
          <w:b/>
          <w:bCs/>
          <w:sz w:val="28"/>
          <w:szCs w:val="28"/>
        </w:rPr>
        <w:t>3.1. Матрица соотнесения тем/раздел</w:t>
      </w:r>
      <w:r w:rsidR="007660F7" w:rsidRPr="00E569D3">
        <w:rPr>
          <w:b/>
          <w:bCs/>
          <w:sz w:val="28"/>
          <w:szCs w:val="28"/>
        </w:rPr>
        <w:t>ов учебной дисциплины</w:t>
      </w:r>
      <w:r w:rsidR="00450AAF">
        <w:rPr>
          <w:b/>
          <w:bCs/>
          <w:sz w:val="28"/>
          <w:szCs w:val="28"/>
        </w:rPr>
        <w:t xml:space="preserve"> (модуля)</w:t>
      </w:r>
    </w:p>
    <w:p w:rsidR="00774561" w:rsidRPr="00E569D3" w:rsidRDefault="00FF3C2C" w:rsidP="00E569D3">
      <w:pPr>
        <w:widowControl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="00774561" w:rsidRPr="00E569D3">
        <w:rPr>
          <w:b/>
          <w:bCs/>
          <w:sz w:val="28"/>
          <w:szCs w:val="28"/>
        </w:rPr>
        <w:t>формируемых в них</w:t>
      </w:r>
      <w:r>
        <w:rPr>
          <w:b/>
          <w:bCs/>
          <w:sz w:val="28"/>
          <w:szCs w:val="28"/>
        </w:rPr>
        <w:t xml:space="preserve"> </w:t>
      </w:r>
      <w:r w:rsidR="00774561" w:rsidRPr="00E569D3">
        <w:rPr>
          <w:b/>
          <w:bCs/>
          <w:sz w:val="28"/>
          <w:szCs w:val="28"/>
        </w:rPr>
        <w:t>профессиона</w:t>
      </w:r>
      <w:r w:rsidR="00094BEF" w:rsidRPr="00E569D3">
        <w:rPr>
          <w:b/>
          <w:bCs/>
          <w:sz w:val="28"/>
          <w:szCs w:val="28"/>
        </w:rPr>
        <w:t xml:space="preserve">льных </w:t>
      </w:r>
      <w:r w:rsidR="00774561" w:rsidRPr="00E569D3">
        <w:rPr>
          <w:b/>
          <w:bCs/>
          <w:sz w:val="28"/>
          <w:szCs w:val="28"/>
        </w:rPr>
        <w:t>компетенций</w:t>
      </w:r>
    </w:p>
    <w:p w:rsidR="00436BAA" w:rsidRPr="00E569D3" w:rsidRDefault="00436BAA" w:rsidP="00E569D3">
      <w:pPr>
        <w:widowControl/>
        <w:jc w:val="center"/>
        <w:rPr>
          <w:sz w:val="20"/>
          <w:szCs w:val="20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5"/>
        <w:gridCol w:w="714"/>
        <w:gridCol w:w="714"/>
        <w:gridCol w:w="1428"/>
      </w:tblGrid>
      <w:tr w:rsidR="00436BAA" w:rsidRPr="00E569D3" w:rsidTr="00C613C0">
        <w:tc>
          <w:tcPr>
            <w:tcW w:w="6635" w:type="dxa"/>
            <w:vMerge w:val="restart"/>
            <w:shd w:val="clear" w:color="auto" w:fill="auto"/>
            <w:vAlign w:val="center"/>
          </w:tcPr>
          <w:p w:rsidR="00436BAA" w:rsidRPr="00E569D3" w:rsidRDefault="00436BAA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proofErr w:type="spellStart"/>
            <w:r w:rsidRPr="00E569D3">
              <w:rPr>
                <w:bCs/>
                <w:iCs/>
                <w:sz w:val="22"/>
                <w:szCs w:val="22"/>
                <w:lang w:val="en-US"/>
              </w:rPr>
              <w:t>Темы</w:t>
            </w:r>
            <w:proofErr w:type="spellEnd"/>
            <w:r w:rsidRPr="00E569D3">
              <w:rPr>
                <w:bCs/>
                <w:iCs/>
                <w:sz w:val="22"/>
                <w:szCs w:val="22"/>
                <w:lang w:val="en-US"/>
              </w:rPr>
              <w:t>,</w:t>
            </w:r>
            <w:r w:rsidR="00FF3C2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569D3">
              <w:rPr>
                <w:bCs/>
                <w:iCs/>
                <w:sz w:val="22"/>
                <w:szCs w:val="22"/>
                <w:lang w:val="en-US"/>
              </w:rPr>
              <w:t>разделы</w:t>
            </w:r>
            <w:proofErr w:type="spellEnd"/>
            <w:r w:rsidR="00450AAF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569D3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436BAA" w:rsidRPr="00E569D3" w:rsidRDefault="00436BAA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Компетенции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436BAA" w:rsidRPr="00E569D3" w:rsidRDefault="00436BAA" w:rsidP="00E569D3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E569D3">
              <w:rPr>
                <w:bCs/>
                <w:iCs/>
                <w:sz w:val="22"/>
                <w:szCs w:val="22"/>
              </w:rPr>
              <w:t>Общее</w:t>
            </w:r>
          </w:p>
          <w:p w:rsidR="00436BAA" w:rsidRPr="00E569D3" w:rsidRDefault="00436BAA" w:rsidP="00E569D3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E569D3">
              <w:rPr>
                <w:bCs/>
                <w:iCs/>
                <w:sz w:val="22"/>
                <w:szCs w:val="22"/>
              </w:rPr>
              <w:t>количество</w:t>
            </w:r>
          </w:p>
          <w:p w:rsidR="00436BAA" w:rsidRPr="00E569D3" w:rsidRDefault="00436BAA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bCs/>
                <w:iCs/>
                <w:sz w:val="22"/>
                <w:szCs w:val="22"/>
              </w:rPr>
              <w:t>компетенций</w:t>
            </w:r>
          </w:p>
        </w:tc>
      </w:tr>
      <w:tr w:rsidR="00C613C0" w:rsidRPr="00E569D3" w:rsidTr="00C613C0">
        <w:tc>
          <w:tcPr>
            <w:tcW w:w="6635" w:type="dxa"/>
            <w:vMerge/>
            <w:shd w:val="clear" w:color="auto" w:fill="auto"/>
          </w:tcPr>
          <w:p w:rsidR="00C613C0" w:rsidRPr="00E569D3" w:rsidRDefault="00C613C0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C613C0" w:rsidRPr="00E569D3" w:rsidRDefault="00C613C0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613C0" w:rsidRPr="00E569D3" w:rsidRDefault="00C613C0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</w:tc>
        <w:tc>
          <w:tcPr>
            <w:tcW w:w="1428" w:type="dxa"/>
            <w:vMerge/>
            <w:shd w:val="clear" w:color="auto" w:fill="auto"/>
          </w:tcPr>
          <w:p w:rsidR="00C613C0" w:rsidRPr="00E569D3" w:rsidRDefault="00C613C0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C613C0" w:rsidRPr="00E569D3" w:rsidTr="00C613C0">
        <w:tc>
          <w:tcPr>
            <w:tcW w:w="6635" w:type="dxa"/>
            <w:shd w:val="clear" w:color="auto" w:fill="auto"/>
          </w:tcPr>
          <w:p w:rsidR="00C613C0" w:rsidRPr="00E569D3" w:rsidRDefault="00C613C0" w:rsidP="00E569D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 xml:space="preserve">Раздел 1. </w:t>
            </w:r>
            <w:proofErr w:type="gramStart"/>
            <w:r w:rsidRPr="00E569D3">
              <w:rPr>
                <w:sz w:val="22"/>
                <w:szCs w:val="22"/>
              </w:rPr>
              <w:t>Характеристика питательных веществ, составляющих р</w:t>
            </w:r>
            <w:r w:rsidRPr="00E569D3">
              <w:rPr>
                <w:sz w:val="22"/>
                <w:szCs w:val="22"/>
              </w:rPr>
              <w:t>а</w:t>
            </w:r>
            <w:r w:rsidRPr="00E569D3">
              <w:rPr>
                <w:sz w:val="22"/>
                <w:szCs w:val="22"/>
              </w:rPr>
              <w:t>цион человека – белков, жиров, углеводов, витаминов, минералов, пищевых волокон.</w:t>
            </w:r>
            <w:proofErr w:type="gramEnd"/>
            <w:r w:rsidRPr="00E569D3">
              <w:rPr>
                <w:sz w:val="22"/>
                <w:szCs w:val="22"/>
              </w:rPr>
              <w:t xml:space="preserve"> Белки – как важнейшие питательные вещества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613C0" w:rsidRPr="00E569D3" w:rsidRDefault="00C613C0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613C0" w:rsidRPr="00E569D3" w:rsidRDefault="00C613C0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613C0" w:rsidRPr="00E569D3" w:rsidRDefault="00C613C0" w:rsidP="00E569D3">
            <w:pPr>
              <w:widowControl/>
              <w:ind w:left="-40" w:right="-34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613C0" w:rsidRPr="00E569D3" w:rsidTr="00C613C0">
        <w:tc>
          <w:tcPr>
            <w:tcW w:w="6635" w:type="dxa"/>
            <w:shd w:val="clear" w:color="auto" w:fill="auto"/>
          </w:tcPr>
          <w:p w:rsidR="00C613C0" w:rsidRPr="00E569D3" w:rsidRDefault="00C613C0" w:rsidP="00E569D3">
            <w:pPr>
              <w:widowControl/>
              <w:tabs>
                <w:tab w:val="left" w:pos="-108"/>
              </w:tabs>
              <w:ind w:left="-40" w:right="-34" w:firstLine="0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Раздел 2. Витамины и ферменты, классификация, их биологическая роль в питании. Пищевые волокна и их роль в обмене веществ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613C0" w:rsidRPr="00E569D3" w:rsidRDefault="00C613C0" w:rsidP="00450AAF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613C0" w:rsidRPr="00E569D3" w:rsidRDefault="00C613C0" w:rsidP="00450AAF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613C0" w:rsidRPr="00E569D3" w:rsidRDefault="00C613C0" w:rsidP="00450AAF">
            <w:pPr>
              <w:widowControl/>
              <w:ind w:left="-40" w:right="-34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613C0" w:rsidRPr="00E569D3" w:rsidTr="00C613C0">
        <w:tc>
          <w:tcPr>
            <w:tcW w:w="6635" w:type="dxa"/>
            <w:shd w:val="clear" w:color="auto" w:fill="auto"/>
          </w:tcPr>
          <w:p w:rsidR="00C613C0" w:rsidRPr="00E569D3" w:rsidRDefault="00C613C0" w:rsidP="00E569D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Раздел 3. Дикорастущие лекарственные растения. Фитотерапия. Р</w:t>
            </w:r>
            <w:r w:rsidRPr="00E569D3">
              <w:rPr>
                <w:sz w:val="22"/>
                <w:szCs w:val="22"/>
              </w:rPr>
              <w:t>а</w:t>
            </w:r>
            <w:r w:rsidRPr="00E569D3">
              <w:rPr>
                <w:sz w:val="22"/>
                <w:szCs w:val="22"/>
              </w:rPr>
              <w:t>цион питания в период повышенных физических или умственных нагрузок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613C0" w:rsidRPr="00E569D3" w:rsidRDefault="00C613C0" w:rsidP="00450AAF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613C0" w:rsidRPr="00E569D3" w:rsidRDefault="00C613C0" w:rsidP="00450AAF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613C0" w:rsidRPr="00E569D3" w:rsidRDefault="00C613C0" w:rsidP="00450AAF">
            <w:pPr>
              <w:widowControl/>
              <w:ind w:left="-40" w:right="-34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774561" w:rsidRPr="00E569D3" w:rsidRDefault="00774561" w:rsidP="00E569D3">
      <w:pPr>
        <w:widowControl/>
      </w:pPr>
    </w:p>
    <w:p w:rsidR="00774561" w:rsidRDefault="00774561" w:rsidP="00E569D3">
      <w:pPr>
        <w:widowControl/>
        <w:ind w:firstLine="0"/>
        <w:jc w:val="center"/>
        <w:rPr>
          <w:b/>
          <w:sz w:val="28"/>
          <w:szCs w:val="28"/>
        </w:rPr>
      </w:pPr>
      <w:r w:rsidRPr="00E569D3">
        <w:rPr>
          <w:b/>
          <w:sz w:val="28"/>
          <w:szCs w:val="28"/>
        </w:rPr>
        <w:t xml:space="preserve">4. Структура </w:t>
      </w:r>
      <w:r w:rsidR="00A9043B" w:rsidRPr="00E569D3">
        <w:rPr>
          <w:b/>
          <w:sz w:val="28"/>
          <w:szCs w:val="28"/>
        </w:rPr>
        <w:t>и содержание дисциплины</w:t>
      </w:r>
    </w:p>
    <w:p w:rsidR="00FA4E38" w:rsidRPr="00E569D3" w:rsidRDefault="00B32F15" w:rsidP="00E569D3">
      <w:pPr>
        <w:widowControl/>
        <w:shd w:val="clear" w:color="auto" w:fill="FFFFFF"/>
        <w:tabs>
          <w:tab w:val="left" w:pos="706"/>
        </w:tabs>
        <w:ind w:firstLine="709"/>
      </w:pPr>
      <w:r w:rsidRPr="00E569D3">
        <w:t>Общая труд</w:t>
      </w:r>
      <w:r w:rsidR="00AC7A2A" w:rsidRPr="00E569D3">
        <w:t>оемкость дисциплины составляет 1 зачетная</w:t>
      </w:r>
      <w:r w:rsidR="00060D97" w:rsidRPr="00E569D3">
        <w:t xml:space="preserve"> единиц</w:t>
      </w:r>
      <w:r w:rsidR="000D15DD" w:rsidRPr="00E569D3">
        <w:t>а,</w:t>
      </w:r>
      <w:r w:rsidR="00450AAF">
        <w:t xml:space="preserve"> </w:t>
      </w:r>
      <w:r w:rsidR="00AC7A2A" w:rsidRPr="00E569D3">
        <w:t>36</w:t>
      </w:r>
      <w:r w:rsidR="00450AAF">
        <w:t xml:space="preserve"> </w:t>
      </w:r>
      <w:r w:rsidR="000A7A61" w:rsidRPr="00E569D3">
        <w:t xml:space="preserve">акад. </w:t>
      </w:r>
      <w:r w:rsidR="00060D97" w:rsidRPr="00E569D3">
        <w:t>часов</w:t>
      </w:r>
      <w:r w:rsidRPr="00E569D3">
        <w:t xml:space="preserve">. </w:t>
      </w:r>
    </w:p>
    <w:p w:rsidR="000A7A61" w:rsidRPr="00E569D3" w:rsidRDefault="000A7A61" w:rsidP="00E569D3">
      <w:pPr>
        <w:widowControl/>
        <w:shd w:val="clear" w:color="auto" w:fill="FFFFFF"/>
        <w:tabs>
          <w:tab w:val="left" w:pos="706"/>
        </w:tabs>
        <w:ind w:left="360"/>
      </w:pPr>
    </w:p>
    <w:p w:rsidR="00FA4E38" w:rsidRPr="00E569D3" w:rsidRDefault="00FA4E38" w:rsidP="00E569D3">
      <w:pPr>
        <w:widowControl/>
        <w:shd w:val="clear" w:color="auto" w:fill="FFFFFF"/>
        <w:tabs>
          <w:tab w:val="left" w:pos="706"/>
        </w:tabs>
        <w:ind w:left="360" w:hanging="360"/>
        <w:jc w:val="center"/>
        <w:rPr>
          <w:b/>
          <w:sz w:val="28"/>
          <w:szCs w:val="28"/>
        </w:rPr>
      </w:pPr>
      <w:r w:rsidRPr="00E569D3">
        <w:rPr>
          <w:b/>
          <w:sz w:val="28"/>
          <w:szCs w:val="28"/>
        </w:rPr>
        <w:t>4.1 Объем дисциплины и виды учебной работы</w:t>
      </w:r>
    </w:p>
    <w:p w:rsidR="00436BAA" w:rsidRPr="00E569D3" w:rsidRDefault="00436BAA" w:rsidP="00E569D3">
      <w:pPr>
        <w:widowControl/>
        <w:shd w:val="clear" w:color="auto" w:fill="FFFFFF"/>
        <w:tabs>
          <w:tab w:val="left" w:pos="706"/>
        </w:tabs>
        <w:ind w:left="360" w:hanging="360"/>
        <w:jc w:val="center"/>
        <w:rPr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1"/>
        <w:gridCol w:w="1736"/>
        <w:gridCol w:w="1736"/>
      </w:tblGrid>
      <w:tr w:rsidR="00436BAA" w:rsidRPr="00E569D3" w:rsidTr="00FF1D4E">
        <w:tc>
          <w:tcPr>
            <w:tcW w:w="6061" w:type="dxa"/>
            <w:vMerge w:val="restart"/>
            <w:vAlign w:val="center"/>
          </w:tcPr>
          <w:p w:rsidR="00B9258C" w:rsidRPr="00E569D3" w:rsidRDefault="00B9258C" w:rsidP="00E569D3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Вид занятий</w:t>
            </w:r>
          </w:p>
        </w:tc>
        <w:tc>
          <w:tcPr>
            <w:tcW w:w="3472" w:type="dxa"/>
            <w:gridSpan w:val="2"/>
            <w:vAlign w:val="center"/>
          </w:tcPr>
          <w:p w:rsidR="00B9258C" w:rsidRPr="00E569D3" w:rsidRDefault="00B9258C" w:rsidP="00E569D3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Количество</w:t>
            </w:r>
            <w:r w:rsidR="001332FC" w:rsidRPr="00E569D3">
              <w:rPr>
                <w:sz w:val="22"/>
                <w:szCs w:val="22"/>
              </w:rPr>
              <w:t xml:space="preserve"> акад.</w:t>
            </w:r>
            <w:r w:rsidRPr="00E569D3">
              <w:rPr>
                <w:sz w:val="22"/>
                <w:szCs w:val="22"/>
              </w:rPr>
              <w:t xml:space="preserve"> часов</w:t>
            </w:r>
          </w:p>
        </w:tc>
      </w:tr>
      <w:tr w:rsidR="00436BAA" w:rsidRPr="00E569D3" w:rsidTr="00FF1D4E">
        <w:tc>
          <w:tcPr>
            <w:tcW w:w="6061" w:type="dxa"/>
            <w:vMerge/>
            <w:vAlign w:val="center"/>
          </w:tcPr>
          <w:p w:rsidR="00B9258C" w:rsidRPr="00E569D3" w:rsidRDefault="00B9258C" w:rsidP="00E569D3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436BAA" w:rsidRPr="00E569D3" w:rsidRDefault="00436BAA" w:rsidP="00E569D3">
            <w:pPr>
              <w:widowControl/>
              <w:tabs>
                <w:tab w:val="left" w:pos="706"/>
              </w:tabs>
              <w:ind w:right="-101" w:hanging="108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по о</w:t>
            </w:r>
            <w:r w:rsidR="00B9258C" w:rsidRPr="00E569D3">
              <w:rPr>
                <w:sz w:val="22"/>
                <w:szCs w:val="22"/>
              </w:rPr>
              <w:t>чн</w:t>
            </w:r>
            <w:r w:rsidRPr="00E569D3">
              <w:rPr>
                <w:sz w:val="22"/>
                <w:szCs w:val="22"/>
              </w:rPr>
              <w:t>ой</w:t>
            </w:r>
          </w:p>
          <w:p w:rsidR="00B9258C" w:rsidRPr="00E569D3" w:rsidRDefault="00B9258C" w:rsidP="00E569D3">
            <w:pPr>
              <w:widowControl/>
              <w:tabs>
                <w:tab w:val="left" w:pos="706"/>
              </w:tabs>
              <w:ind w:right="-101" w:hanging="108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форм</w:t>
            </w:r>
            <w:r w:rsidR="00436BAA" w:rsidRPr="00E569D3">
              <w:rPr>
                <w:sz w:val="22"/>
                <w:szCs w:val="22"/>
              </w:rPr>
              <w:t>е</w:t>
            </w:r>
            <w:r w:rsidRPr="00E569D3">
              <w:rPr>
                <w:sz w:val="22"/>
                <w:szCs w:val="22"/>
              </w:rPr>
              <w:t xml:space="preserve"> обучения</w:t>
            </w:r>
          </w:p>
          <w:p w:rsidR="00D576E4" w:rsidRPr="00E569D3" w:rsidRDefault="007C3F78" w:rsidP="00E569D3">
            <w:pPr>
              <w:widowControl/>
              <w:tabs>
                <w:tab w:val="left" w:pos="706"/>
              </w:tabs>
              <w:ind w:right="-101" w:hanging="108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4</w:t>
            </w:r>
            <w:r w:rsidR="00C613C0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1736" w:type="dxa"/>
          </w:tcPr>
          <w:p w:rsidR="00436BAA" w:rsidRPr="00E569D3" w:rsidRDefault="00436BAA" w:rsidP="00E569D3">
            <w:pPr>
              <w:widowControl/>
              <w:tabs>
                <w:tab w:val="left" w:pos="706"/>
              </w:tabs>
              <w:ind w:right="-101" w:hanging="108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</w:t>
            </w:r>
            <w:r w:rsidR="00B9258C" w:rsidRPr="00E569D3">
              <w:rPr>
                <w:sz w:val="22"/>
                <w:szCs w:val="22"/>
              </w:rPr>
              <w:t xml:space="preserve">о заочной </w:t>
            </w:r>
          </w:p>
          <w:p w:rsidR="00B9258C" w:rsidRPr="00E569D3" w:rsidRDefault="00B9258C" w:rsidP="00E569D3">
            <w:pPr>
              <w:widowControl/>
              <w:tabs>
                <w:tab w:val="left" w:pos="706"/>
              </w:tabs>
              <w:ind w:right="-101" w:hanging="108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форме обучения</w:t>
            </w:r>
          </w:p>
          <w:p w:rsidR="00D576E4" w:rsidRPr="00E569D3" w:rsidRDefault="00D576E4" w:rsidP="00C613C0">
            <w:pPr>
              <w:widowControl/>
              <w:tabs>
                <w:tab w:val="left" w:pos="706"/>
              </w:tabs>
              <w:ind w:right="-101" w:hanging="108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2 курс</w:t>
            </w:r>
          </w:p>
        </w:tc>
      </w:tr>
      <w:tr w:rsidR="00436BAA" w:rsidRPr="00E569D3" w:rsidTr="00FF1D4E">
        <w:tc>
          <w:tcPr>
            <w:tcW w:w="6061" w:type="dxa"/>
          </w:tcPr>
          <w:p w:rsidR="00D576E4" w:rsidRPr="00E569D3" w:rsidRDefault="00D576E4" w:rsidP="00E569D3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736" w:type="dxa"/>
            <w:vAlign w:val="center"/>
          </w:tcPr>
          <w:p w:rsidR="00D576E4" w:rsidRPr="00E569D3" w:rsidRDefault="00D576E4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36</w:t>
            </w:r>
          </w:p>
        </w:tc>
        <w:tc>
          <w:tcPr>
            <w:tcW w:w="1736" w:type="dxa"/>
            <w:vAlign w:val="center"/>
          </w:tcPr>
          <w:p w:rsidR="00D576E4" w:rsidRPr="00E569D3" w:rsidRDefault="00D576E4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36</w:t>
            </w:r>
          </w:p>
        </w:tc>
      </w:tr>
      <w:tr w:rsidR="00436BAA" w:rsidRPr="00E569D3" w:rsidTr="00FF1D4E">
        <w:tc>
          <w:tcPr>
            <w:tcW w:w="6061" w:type="dxa"/>
          </w:tcPr>
          <w:p w:rsidR="00D576E4" w:rsidRPr="00E569D3" w:rsidRDefault="00D576E4" w:rsidP="00E569D3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 xml:space="preserve">Контактная работа </w:t>
            </w:r>
            <w:proofErr w:type="gramStart"/>
            <w:r w:rsidRPr="00E569D3">
              <w:rPr>
                <w:sz w:val="22"/>
                <w:szCs w:val="22"/>
              </w:rPr>
              <w:t>обучающихся</w:t>
            </w:r>
            <w:proofErr w:type="gramEnd"/>
            <w:r w:rsidRPr="00E569D3">
              <w:rPr>
                <w:sz w:val="22"/>
                <w:szCs w:val="22"/>
              </w:rPr>
              <w:t xml:space="preserve"> с преподавателем, т.ч.</w:t>
            </w:r>
          </w:p>
        </w:tc>
        <w:tc>
          <w:tcPr>
            <w:tcW w:w="1736" w:type="dxa"/>
            <w:vAlign w:val="center"/>
          </w:tcPr>
          <w:p w:rsidR="00D576E4" w:rsidRPr="00E569D3" w:rsidRDefault="00821DCA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36" w:type="dxa"/>
            <w:vAlign w:val="center"/>
          </w:tcPr>
          <w:p w:rsidR="00D576E4" w:rsidRPr="00E569D3" w:rsidRDefault="00821DCA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36BAA" w:rsidRPr="00E569D3" w:rsidTr="00FF1D4E">
        <w:tc>
          <w:tcPr>
            <w:tcW w:w="6061" w:type="dxa"/>
          </w:tcPr>
          <w:p w:rsidR="00D576E4" w:rsidRPr="00E569D3" w:rsidRDefault="00D576E4" w:rsidP="00E569D3">
            <w:pPr>
              <w:widowControl/>
              <w:ind w:firstLine="0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Аудиторные занятия, из них</w:t>
            </w:r>
          </w:p>
        </w:tc>
        <w:tc>
          <w:tcPr>
            <w:tcW w:w="1736" w:type="dxa"/>
            <w:vAlign w:val="center"/>
          </w:tcPr>
          <w:p w:rsidR="00D576E4" w:rsidRPr="00E569D3" w:rsidRDefault="00821DCA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36" w:type="dxa"/>
            <w:vAlign w:val="center"/>
          </w:tcPr>
          <w:p w:rsidR="00D576E4" w:rsidRPr="00E569D3" w:rsidRDefault="00821DCA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36BAA" w:rsidRPr="00E569D3" w:rsidTr="00FF1D4E">
        <w:tc>
          <w:tcPr>
            <w:tcW w:w="6061" w:type="dxa"/>
          </w:tcPr>
          <w:p w:rsidR="00D576E4" w:rsidRPr="00E569D3" w:rsidRDefault="00436BAA" w:rsidP="00E569D3">
            <w:pPr>
              <w:widowControl/>
              <w:ind w:firstLine="298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лекции</w:t>
            </w:r>
          </w:p>
        </w:tc>
        <w:tc>
          <w:tcPr>
            <w:tcW w:w="1736" w:type="dxa"/>
            <w:vAlign w:val="center"/>
          </w:tcPr>
          <w:p w:rsidR="00D576E4" w:rsidRPr="00821DCA" w:rsidRDefault="00821DCA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 w:rsidRPr="00821DCA">
              <w:rPr>
                <w:sz w:val="22"/>
                <w:szCs w:val="22"/>
              </w:rPr>
              <w:t>1</w:t>
            </w:r>
            <w:r w:rsidR="00FF3C2C" w:rsidRPr="00821DCA">
              <w:rPr>
                <w:sz w:val="22"/>
                <w:szCs w:val="22"/>
              </w:rPr>
              <w:t>6</w:t>
            </w:r>
          </w:p>
        </w:tc>
        <w:tc>
          <w:tcPr>
            <w:tcW w:w="1736" w:type="dxa"/>
            <w:vAlign w:val="center"/>
          </w:tcPr>
          <w:p w:rsidR="00D576E4" w:rsidRPr="00821DCA" w:rsidRDefault="00821DCA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 w:rsidRPr="00821DCA">
              <w:rPr>
                <w:sz w:val="22"/>
                <w:szCs w:val="22"/>
              </w:rPr>
              <w:t>4</w:t>
            </w:r>
          </w:p>
        </w:tc>
      </w:tr>
      <w:tr w:rsidR="00436BAA" w:rsidRPr="00E569D3" w:rsidTr="00FF1D4E">
        <w:tc>
          <w:tcPr>
            <w:tcW w:w="6061" w:type="dxa"/>
          </w:tcPr>
          <w:p w:rsidR="007C3F78" w:rsidRPr="00E569D3" w:rsidRDefault="00436BAA" w:rsidP="00E569D3">
            <w:pPr>
              <w:widowControl/>
              <w:ind w:firstLine="298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736" w:type="dxa"/>
            <w:vAlign w:val="center"/>
          </w:tcPr>
          <w:p w:rsidR="007C3F78" w:rsidRPr="00821DCA" w:rsidRDefault="00821DCA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 w:rsidRPr="00821DCA">
              <w:rPr>
                <w:sz w:val="22"/>
                <w:szCs w:val="22"/>
              </w:rPr>
              <w:t>1</w:t>
            </w:r>
            <w:r w:rsidR="007C3F78" w:rsidRPr="00821DCA">
              <w:rPr>
                <w:sz w:val="22"/>
                <w:szCs w:val="22"/>
              </w:rPr>
              <w:t>6</w:t>
            </w:r>
          </w:p>
        </w:tc>
        <w:tc>
          <w:tcPr>
            <w:tcW w:w="1736" w:type="dxa"/>
            <w:vAlign w:val="center"/>
          </w:tcPr>
          <w:p w:rsidR="007C3F78" w:rsidRPr="00821DCA" w:rsidRDefault="00821DCA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 w:rsidRPr="00821DCA">
              <w:rPr>
                <w:sz w:val="22"/>
                <w:szCs w:val="22"/>
              </w:rPr>
              <w:t>6</w:t>
            </w:r>
          </w:p>
        </w:tc>
      </w:tr>
      <w:tr w:rsidR="00436BAA" w:rsidRPr="00E569D3" w:rsidTr="00FF1D4E">
        <w:tc>
          <w:tcPr>
            <w:tcW w:w="6061" w:type="dxa"/>
          </w:tcPr>
          <w:p w:rsidR="007C3F78" w:rsidRPr="00E569D3" w:rsidRDefault="007C3F78" w:rsidP="00E569D3">
            <w:pPr>
              <w:widowControl/>
              <w:ind w:firstLine="0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E569D3">
              <w:rPr>
                <w:sz w:val="22"/>
                <w:szCs w:val="22"/>
              </w:rPr>
              <w:t>обучающихся</w:t>
            </w:r>
            <w:proofErr w:type="gramEnd"/>
            <w:r w:rsidRPr="00E569D3">
              <w:rPr>
                <w:sz w:val="22"/>
                <w:szCs w:val="22"/>
              </w:rPr>
              <w:t xml:space="preserve">, в т.ч. </w:t>
            </w:r>
          </w:p>
        </w:tc>
        <w:tc>
          <w:tcPr>
            <w:tcW w:w="1736" w:type="dxa"/>
            <w:vAlign w:val="center"/>
          </w:tcPr>
          <w:p w:rsidR="007C3F78" w:rsidRPr="00821DCA" w:rsidRDefault="00FF3C2C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 w:rsidRPr="00821DCA"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  <w:vAlign w:val="center"/>
          </w:tcPr>
          <w:p w:rsidR="007C3F78" w:rsidRPr="00821DCA" w:rsidRDefault="007C3F78" w:rsidP="00821DCA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 w:rsidRPr="00821DCA">
              <w:rPr>
                <w:sz w:val="22"/>
                <w:szCs w:val="22"/>
              </w:rPr>
              <w:t>2</w:t>
            </w:r>
            <w:r w:rsidR="00821DCA" w:rsidRPr="00821DCA">
              <w:rPr>
                <w:sz w:val="22"/>
                <w:szCs w:val="22"/>
              </w:rPr>
              <w:t>2</w:t>
            </w:r>
          </w:p>
        </w:tc>
      </w:tr>
      <w:tr w:rsidR="00821DCA" w:rsidRPr="00E569D3" w:rsidTr="00FF1D4E">
        <w:tc>
          <w:tcPr>
            <w:tcW w:w="6061" w:type="dxa"/>
          </w:tcPr>
          <w:p w:rsidR="00821DCA" w:rsidRPr="00E569D3" w:rsidRDefault="00821DCA" w:rsidP="00E569D3">
            <w:pPr>
              <w:widowControl/>
              <w:tabs>
                <w:tab w:val="left" w:leader="underscore" w:pos="6734"/>
                <w:tab w:val="left" w:leader="underscore" w:pos="9774"/>
              </w:tabs>
              <w:ind w:left="256" w:right="-80" w:firstLine="28"/>
              <w:outlineLvl w:val="1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E569D3">
              <w:rPr>
                <w:sz w:val="22"/>
                <w:szCs w:val="22"/>
              </w:rPr>
              <w:t>к</w:t>
            </w:r>
            <w:r w:rsidRPr="00E569D3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736" w:type="dxa"/>
            <w:vAlign w:val="center"/>
          </w:tcPr>
          <w:p w:rsidR="00821DCA" w:rsidRPr="00E569D3" w:rsidRDefault="00821DCA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vAlign w:val="center"/>
          </w:tcPr>
          <w:p w:rsidR="00821DCA" w:rsidRPr="00E569D3" w:rsidRDefault="00821DCA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21DCA" w:rsidRPr="00E569D3" w:rsidTr="00FF1D4E">
        <w:tc>
          <w:tcPr>
            <w:tcW w:w="6061" w:type="dxa"/>
          </w:tcPr>
          <w:p w:rsidR="00821DCA" w:rsidRPr="00E569D3" w:rsidRDefault="00821DCA" w:rsidP="00E569D3">
            <w:pPr>
              <w:widowControl/>
              <w:tabs>
                <w:tab w:val="left" w:leader="underscore" w:pos="6734"/>
                <w:tab w:val="left" w:leader="underscore" w:pos="9774"/>
              </w:tabs>
              <w:ind w:left="256" w:right="-80" w:firstLine="28"/>
              <w:outlineLvl w:val="1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736" w:type="dxa"/>
            <w:vAlign w:val="center"/>
          </w:tcPr>
          <w:p w:rsidR="00821DCA" w:rsidRPr="00E569D3" w:rsidRDefault="00821DCA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vAlign w:val="center"/>
          </w:tcPr>
          <w:p w:rsidR="00821DCA" w:rsidRPr="00E569D3" w:rsidRDefault="00821DCA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21DCA" w:rsidRPr="00E569D3" w:rsidTr="00FF1D4E">
        <w:tc>
          <w:tcPr>
            <w:tcW w:w="6061" w:type="dxa"/>
          </w:tcPr>
          <w:p w:rsidR="00821DCA" w:rsidRPr="00E569D3" w:rsidRDefault="00821DCA" w:rsidP="00E569D3">
            <w:pPr>
              <w:widowControl/>
              <w:tabs>
                <w:tab w:val="left" w:leader="underscore" w:pos="6734"/>
                <w:tab w:val="left" w:leader="underscore" w:pos="9774"/>
              </w:tabs>
              <w:ind w:left="256" w:right="-80" w:firstLine="28"/>
              <w:outlineLvl w:val="1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lastRenderedPageBreak/>
              <w:t>выполнение индивидуальных заданий</w:t>
            </w:r>
          </w:p>
        </w:tc>
        <w:tc>
          <w:tcPr>
            <w:tcW w:w="1736" w:type="dxa"/>
            <w:vAlign w:val="center"/>
          </w:tcPr>
          <w:p w:rsidR="00821DCA" w:rsidRPr="00E569D3" w:rsidRDefault="00821DCA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vAlign w:val="center"/>
          </w:tcPr>
          <w:p w:rsidR="00821DCA" w:rsidRPr="00E569D3" w:rsidRDefault="00821DCA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21DCA" w:rsidRPr="00E569D3" w:rsidTr="00FF1D4E">
        <w:tc>
          <w:tcPr>
            <w:tcW w:w="6061" w:type="dxa"/>
          </w:tcPr>
          <w:p w:rsidR="00821DCA" w:rsidRPr="00E569D3" w:rsidRDefault="00821DCA" w:rsidP="00E569D3">
            <w:pPr>
              <w:widowControl/>
              <w:tabs>
                <w:tab w:val="left" w:leader="underscore" w:pos="6734"/>
                <w:tab w:val="left" w:leader="underscore" w:pos="9774"/>
              </w:tabs>
              <w:ind w:left="256" w:right="-80" w:firstLine="28"/>
              <w:outlineLvl w:val="1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736" w:type="dxa"/>
            <w:vAlign w:val="center"/>
          </w:tcPr>
          <w:p w:rsidR="00821DCA" w:rsidRPr="00E569D3" w:rsidRDefault="00821DCA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vAlign w:val="center"/>
          </w:tcPr>
          <w:p w:rsidR="00821DCA" w:rsidRPr="00E569D3" w:rsidRDefault="00821DCA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36BAA" w:rsidRPr="00E569D3" w:rsidTr="00FF1D4E">
        <w:tc>
          <w:tcPr>
            <w:tcW w:w="6061" w:type="dxa"/>
          </w:tcPr>
          <w:p w:rsidR="007C3F78" w:rsidRPr="00E569D3" w:rsidRDefault="007C3F78" w:rsidP="00E569D3">
            <w:pPr>
              <w:widowControl/>
              <w:ind w:firstLine="0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Контроль</w:t>
            </w:r>
          </w:p>
        </w:tc>
        <w:tc>
          <w:tcPr>
            <w:tcW w:w="1736" w:type="dxa"/>
            <w:vAlign w:val="center"/>
          </w:tcPr>
          <w:p w:rsidR="007C3F78" w:rsidRPr="00E569D3" w:rsidRDefault="007C3F78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–</w:t>
            </w:r>
          </w:p>
        </w:tc>
        <w:tc>
          <w:tcPr>
            <w:tcW w:w="1736" w:type="dxa"/>
          </w:tcPr>
          <w:p w:rsidR="007C3F78" w:rsidRPr="00E569D3" w:rsidRDefault="007C3F78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4</w:t>
            </w:r>
          </w:p>
        </w:tc>
      </w:tr>
      <w:tr w:rsidR="00436BAA" w:rsidRPr="00E569D3" w:rsidTr="00FF1D4E">
        <w:tc>
          <w:tcPr>
            <w:tcW w:w="6061" w:type="dxa"/>
          </w:tcPr>
          <w:p w:rsidR="007C3F78" w:rsidRPr="00E569D3" w:rsidRDefault="007C3F78" w:rsidP="00E569D3">
            <w:pPr>
              <w:widowControl/>
              <w:ind w:firstLine="0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736" w:type="dxa"/>
            <w:vAlign w:val="center"/>
          </w:tcPr>
          <w:p w:rsidR="007C3F78" w:rsidRPr="00E569D3" w:rsidRDefault="007C3F78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Зачет</w:t>
            </w:r>
          </w:p>
        </w:tc>
        <w:tc>
          <w:tcPr>
            <w:tcW w:w="1736" w:type="dxa"/>
          </w:tcPr>
          <w:p w:rsidR="007C3F78" w:rsidRPr="00E569D3" w:rsidRDefault="007C3F78" w:rsidP="00E569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1" w:hanging="108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Зачет</w:t>
            </w:r>
          </w:p>
        </w:tc>
      </w:tr>
    </w:tbl>
    <w:p w:rsidR="00B32F15" w:rsidRPr="00E569D3" w:rsidRDefault="00B32F15" w:rsidP="00E569D3">
      <w:pPr>
        <w:widowControl/>
        <w:shd w:val="clear" w:color="auto" w:fill="FFFFFF"/>
        <w:tabs>
          <w:tab w:val="left" w:pos="706"/>
        </w:tabs>
        <w:ind w:firstLine="0"/>
        <w:jc w:val="center"/>
      </w:pPr>
    </w:p>
    <w:p w:rsidR="00774561" w:rsidRPr="00E569D3" w:rsidRDefault="00FA4E38" w:rsidP="00E569D3">
      <w:pPr>
        <w:widowControl/>
        <w:ind w:firstLine="0"/>
        <w:jc w:val="center"/>
        <w:rPr>
          <w:b/>
          <w:sz w:val="28"/>
          <w:szCs w:val="28"/>
        </w:rPr>
      </w:pPr>
      <w:r w:rsidRPr="00E569D3">
        <w:rPr>
          <w:b/>
          <w:sz w:val="28"/>
          <w:szCs w:val="28"/>
        </w:rPr>
        <w:t>4.2</w:t>
      </w:r>
      <w:r w:rsidR="005C6F72" w:rsidRPr="00E569D3">
        <w:rPr>
          <w:b/>
          <w:sz w:val="28"/>
          <w:szCs w:val="28"/>
        </w:rPr>
        <w:t xml:space="preserve"> Лекции</w:t>
      </w:r>
    </w:p>
    <w:p w:rsidR="000E427A" w:rsidRPr="00E569D3" w:rsidRDefault="000E427A" w:rsidP="00E569D3">
      <w:pPr>
        <w:widowControl/>
        <w:ind w:firstLine="0"/>
        <w:jc w:val="center"/>
        <w:rPr>
          <w:sz w:val="20"/>
          <w:szCs w:val="20"/>
        </w:rPr>
      </w:pPr>
    </w:p>
    <w:tbl>
      <w:tblPr>
        <w:tblW w:w="953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5249"/>
        <w:gridCol w:w="1134"/>
        <w:gridCol w:w="1134"/>
        <w:gridCol w:w="1498"/>
      </w:tblGrid>
      <w:tr w:rsidR="00464C12" w:rsidRPr="00E569D3" w:rsidTr="000E427A">
        <w:trPr>
          <w:trHeight w:val="210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464C12" w:rsidRPr="00E569D3" w:rsidRDefault="00464C12" w:rsidP="00E569D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№</w:t>
            </w:r>
          </w:p>
        </w:tc>
        <w:tc>
          <w:tcPr>
            <w:tcW w:w="5249" w:type="dxa"/>
            <w:vMerge w:val="restart"/>
            <w:shd w:val="clear" w:color="auto" w:fill="auto"/>
            <w:vAlign w:val="center"/>
          </w:tcPr>
          <w:p w:rsidR="000E427A" w:rsidRPr="00E569D3" w:rsidRDefault="00464C12" w:rsidP="00E569D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 xml:space="preserve">Раздел дисциплины (модуля), темы лекций </w:t>
            </w:r>
          </w:p>
          <w:p w:rsidR="00464C12" w:rsidRPr="00E569D3" w:rsidRDefault="00464C12" w:rsidP="00E569D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и их</w:t>
            </w:r>
            <w:r w:rsidR="00FF3C2C">
              <w:rPr>
                <w:sz w:val="22"/>
                <w:szCs w:val="22"/>
              </w:rPr>
              <w:t xml:space="preserve"> </w:t>
            </w:r>
            <w:r w:rsidRPr="00E569D3">
              <w:rPr>
                <w:sz w:val="22"/>
                <w:szCs w:val="22"/>
              </w:rPr>
              <w:t>содержание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C12" w:rsidRPr="00E569D3" w:rsidRDefault="00464C12" w:rsidP="00E569D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Объем в</w:t>
            </w:r>
            <w:r w:rsidR="00085332" w:rsidRPr="00E569D3">
              <w:rPr>
                <w:sz w:val="22"/>
                <w:szCs w:val="22"/>
              </w:rPr>
              <w:t xml:space="preserve"> акад.</w:t>
            </w:r>
            <w:r w:rsidRPr="00E569D3">
              <w:rPr>
                <w:sz w:val="22"/>
                <w:szCs w:val="22"/>
              </w:rPr>
              <w:t xml:space="preserve"> часах</w:t>
            </w:r>
          </w:p>
        </w:tc>
        <w:tc>
          <w:tcPr>
            <w:tcW w:w="149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C12" w:rsidRPr="00E569D3" w:rsidRDefault="00464C12" w:rsidP="00E569D3">
            <w:pPr>
              <w:widowControl/>
              <w:ind w:left="-108" w:right="-94" w:firstLine="28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464C12" w:rsidRPr="00E569D3" w:rsidTr="000E427A">
        <w:trPr>
          <w:trHeight w:val="412"/>
        </w:trPr>
        <w:tc>
          <w:tcPr>
            <w:tcW w:w="518" w:type="dxa"/>
            <w:vMerge/>
            <w:shd w:val="clear" w:color="auto" w:fill="auto"/>
            <w:vAlign w:val="center"/>
          </w:tcPr>
          <w:p w:rsidR="00464C12" w:rsidRPr="00E569D3" w:rsidRDefault="00464C12" w:rsidP="00E569D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9" w:type="dxa"/>
            <w:vMerge/>
            <w:shd w:val="clear" w:color="auto" w:fill="auto"/>
            <w:vAlign w:val="center"/>
          </w:tcPr>
          <w:p w:rsidR="00464C12" w:rsidRPr="00E569D3" w:rsidRDefault="00464C12" w:rsidP="00E569D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7A" w:rsidRPr="00E569D3" w:rsidRDefault="000E427A" w:rsidP="00E569D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очная</w:t>
            </w:r>
          </w:p>
          <w:p w:rsidR="000E427A" w:rsidRPr="00E569D3" w:rsidRDefault="000E427A" w:rsidP="00E569D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форма</w:t>
            </w:r>
          </w:p>
          <w:p w:rsidR="00464C12" w:rsidRPr="00E569D3" w:rsidRDefault="000E427A" w:rsidP="00E569D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427A" w:rsidRPr="00E569D3" w:rsidRDefault="000E427A" w:rsidP="00E569D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заочная</w:t>
            </w:r>
          </w:p>
          <w:p w:rsidR="000E427A" w:rsidRPr="00E569D3" w:rsidRDefault="000E427A" w:rsidP="00E569D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форма</w:t>
            </w:r>
          </w:p>
          <w:p w:rsidR="00464C12" w:rsidRPr="00E569D3" w:rsidRDefault="000E427A" w:rsidP="00E569D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обучения</w:t>
            </w:r>
          </w:p>
        </w:tc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12" w:rsidRPr="00E569D3" w:rsidRDefault="00464C12" w:rsidP="00E569D3">
            <w:pPr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7C3F78" w:rsidRPr="00E569D3" w:rsidTr="000E427A">
        <w:trPr>
          <w:trHeight w:val="982"/>
        </w:trPr>
        <w:tc>
          <w:tcPr>
            <w:tcW w:w="518" w:type="dxa"/>
            <w:shd w:val="clear" w:color="auto" w:fill="auto"/>
            <w:vAlign w:val="center"/>
          </w:tcPr>
          <w:p w:rsidR="007C3F78" w:rsidRPr="00E569D3" w:rsidRDefault="007C3F78" w:rsidP="00E569D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1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7C3F78" w:rsidRPr="00E569D3" w:rsidRDefault="007C3F78" w:rsidP="00450AAF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proofErr w:type="gramStart"/>
            <w:r w:rsidRPr="00E569D3">
              <w:rPr>
                <w:sz w:val="22"/>
                <w:szCs w:val="22"/>
              </w:rPr>
              <w:t>Характеристика питательных веществ, составляющих рацион человека – белков, жиров, углеводов, витам</w:t>
            </w:r>
            <w:r w:rsidRPr="00E569D3">
              <w:rPr>
                <w:sz w:val="22"/>
                <w:szCs w:val="22"/>
              </w:rPr>
              <w:t>и</w:t>
            </w:r>
            <w:r w:rsidRPr="00E569D3">
              <w:rPr>
                <w:sz w:val="22"/>
                <w:szCs w:val="22"/>
              </w:rPr>
              <w:t>нов, минералов, пищевых волокон.</w:t>
            </w:r>
            <w:proofErr w:type="gramEnd"/>
            <w:r w:rsidRPr="00E569D3">
              <w:rPr>
                <w:sz w:val="22"/>
                <w:szCs w:val="22"/>
              </w:rPr>
              <w:t xml:space="preserve"> Белки – как ва</w:t>
            </w:r>
            <w:r w:rsidRPr="00E569D3">
              <w:rPr>
                <w:sz w:val="22"/>
                <w:szCs w:val="22"/>
              </w:rPr>
              <w:t>ж</w:t>
            </w:r>
            <w:r w:rsidRPr="00E569D3">
              <w:rPr>
                <w:sz w:val="22"/>
                <w:szCs w:val="22"/>
              </w:rPr>
              <w:t xml:space="preserve">нейшие питательные вещества.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F78" w:rsidRPr="00E569D3" w:rsidRDefault="00821DCA" w:rsidP="00E569D3">
            <w:pPr>
              <w:widowControl/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7C3F78" w:rsidRPr="00E569D3" w:rsidRDefault="00821DCA" w:rsidP="00E569D3">
            <w:pPr>
              <w:widowControl/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F78" w:rsidRPr="00E569D3" w:rsidRDefault="00C613C0" w:rsidP="00E569D3">
            <w:pPr>
              <w:widowControl/>
              <w:ind w:left="-80" w:righ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ПК-3, ПК-4</w:t>
            </w:r>
          </w:p>
        </w:tc>
      </w:tr>
      <w:tr w:rsidR="000E427A" w:rsidRPr="00E569D3" w:rsidTr="000E427A">
        <w:tc>
          <w:tcPr>
            <w:tcW w:w="518" w:type="dxa"/>
            <w:shd w:val="clear" w:color="auto" w:fill="auto"/>
            <w:vAlign w:val="center"/>
          </w:tcPr>
          <w:p w:rsidR="000E427A" w:rsidRPr="00E569D3" w:rsidRDefault="000E427A" w:rsidP="00E569D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2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0E427A" w:rsidRPr="00E569D3" w:rsidRDefault="000E427A" w:rsidP="00450AAF">
            <w:pPr>
              <w:widowControl/>
              <w:tabs>
                <w:tab w:val="left" w:pos="-108"/>
              </w:tabs>
              <w:ind w:left="-40" w:right="-34" w:firstLine="0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ab/>
              <w:t>Витамины и ферменты, классификация, их биолог</w:t>
            </w:r>
            <w:r w:rsidRPr="00E569D3">
              <w:rPr>
                <w:sz w:val="22"/>
                <w:szCs w:val="22"/>
              </w:rPr>
              <w:t>и</w:t>
            </w:r>
            <w:r w:rsidRPr="00E569D3">
              <w:rPr>
                <w:sz w:val="22"/>
                <w:szCs w:val="22"/>
              </w:rPr>
              <w:t>ческая роль в питании</w:t>
            </w:r>
          </w:p>
          <w:p w:rsidR="000E427A" w:rsidRPr="00E569D3" w:rsidRDefault="000E427A" w:rsidP="00450AAF">
            <w:pPr>
              <w:widowControl/>
              <w:tabs>
                <w:tab w:val="left" w:pos="-108"/>
              </w:tabs>
              <w:ind w:left="-40" w:right="-34" w:firstLine="0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Пищевые волокна и их роль в обмене веществ.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27A" w:rsidRPr="00E569D3" w:rsidRDefault="00821DCA" w:rsidP="00E569D3">
            <w:pPr>
              <w:widowControl/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0E427A" w:rsidRPr="00E569D3" w:rsidRDefault="000E427A" w:rsidP="00E569D3">
            <w:pPr>
              <w:widowControl/>
              <w:ind w:firstLine="7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27A" w:rsidRPr="00E569D3" w:rsidRDefault="00C613C0" w:rsidP="00E569D3">
            <w:pPr>
              <w:widowControl/>
              <w:ind w:left="-80" w:righ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ПК-3, ПК-4</w:t>
            </w:r>
          </w:p>
        </w:tc>
      </w:tr>
      <w:tr w:rsidR="000E427A" w:rsidRPr="00E569D3" w:rsidTr="000E427A">
        <w:trPr>
          <w:trHeight w:val="322"/>
        </w:trPr>
        <w:tc>
          <w:tcPr>
            <w:tcW w:w="518" w:type="dxa"/>
            <w:shd w:val="clear" w:color="auto" w:fill="auto"/>
            <w:vAlign w:val="center"/>
          </w:tcPr>
          <w:p w:rsidR="000E427A" w:rsidRPr="00E569D3" w:rsidRDefault="000E427A" w:rsidP="00E569D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3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0E427A" w:rsidRPr="00E569D3" w:rsidRDefault="00450AAF" w:rsidP="00450AAF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Дикорастущие лекарственные растения. Фитотер</w:t>
            </w:r>
            <w:r w:rsidRPr="00E569D3">
              <w:rPr>
                <w:sz w:val="22"/>
                <w:szCs w:val="22"/>
              </w:rPr>
              <w:t>а</w:t>
            </w:r>
            <w:r w:rsidRPr="00E569D3">
              <w:rPr>
                <w:sz w:val="22"/>
                <w:szCs w:val="22"/>
              </w:rPr>
              <w:t>пия. Рацион питания в период повышенных физич</w:t>
            </w:r>
            <w:r w:rsidRPr="00E569D3">
              <w:rPr>
                <w:sz w:val="22"/>
                <w:szCs w:val="22"/>
              </w:rPr>
              <w:t>е</w:t>
            </w:r>
            <w:r w:rsidRPr="00E569D3">
              <w:rPr>
                <w:sz w:val="22"/>
                <w:szCs w:val="22"/>
              </w:rPr>
              <w:t>ских или умственных нагрузок</w:t>
            </w:r>
            <w:r w:rsidR="000E427A" w:rsidRPr="00E569D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27A" w:rsidRPr="00E569D3" w:rsidRDefault="00821DCA" w:rsidP="00E569D3">
            <w:pPr>
              <w:widowControl/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0E427A" w:rsidRPr="00E569D3" w:rsidRDefault="00821DCA" w:rsidP="00E569D3">
            <w:pPr>
              <w:widowControl/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27A" w:rsidRPr="00E569D3" w:rsidRDefault="00C613C0" w:rsidP="00E569D3">
            <w:pPr>
              <w:widowControl/>
              <w:ind w:left="-80" w:righ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ПК-3, ПК-4</w:t>
            </w:r>
          </w:p>
        </w:tc>
      </w:tr>
      <w:tr w:rsidR="007C3F78" w:rsidRPr="00E569D3" w:rsidTr="000E427A">
        <w:trPr>
          <w:trHeight w:val="103"/>
        </w:trPr>
        <w:tc>
          <w:tcPr>
            <w:tcW w:w="518" w:type="dxa"/>
            <w:shd w:val="clear" w:color="auto" w:fill="auto"/>
          </w:tcPr>
          <w:p w:rsidR="007C3F78" w:rsidRPr="00E569D3" w:rsidRDefault="007C3F78" w:rsidP="00E569D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7C3F78" w:rsidRPr="00E569D3" w:rsidRDefault="000E427A" w:rsidP="00E569D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F78" w:rsidRPr="00E569D3" w:rsidRDefault="00821DCA" w:rsidP="00E569D3">
            <w:pPr>
              <w:widowControl/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3C2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7C3F78" w:rsidRPr="00E569D3" w:rsidRDefault="00821DCA" w:rsidP="00E569D3">
            <w:pPr>
              <w:widowControl/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</w:tcPr>
          <w:p w:rsidR="007C3F78" w:rsidRPr="00E569D3" w:rsidRDefault="007C3F78" w:rsidP="00E569D3">
            <w:pPr>
              <w:widowControl/>
              <w:rPr>
                <w:sz w:val="22"/>
                <w:szCs w:val="22"/>
              </w:rPr>
            </w:pPr>
          </w:p>
        </w:tc>
      </w:tr>
    </w:tbl>
    <w:p w:rsidR="00FF3C2C" w:rsidRPr="00E569D3" w:rsidRDefault="00FF3C2C" w:rsidP="00E569D3">
      <w:pPr>
        <w:widowControl/>
        <w:ind w:firstLine="0"/>
        <w:jc w:val="center"/>
      </w:pPr>
    </w:p>
    <w:p w:rsidR="007C3F78" w:rsidRPr="00E569D3" w:rsidRDefault="007C3F78" w:rsidP="00E569D3">
      <w:pPr>
        <w:widowControl/>
        <w:ind w:firstLine="0"/>
        <w:jc w:val="center"/>
      </w:pPr>
      <w:r w:rsidRPr="00E569D3">
        <w:rPr>
          <w:b/>
          <w:sz w:val="28"/>
          <w:szCs w:val="28"/>
        </w:rPr>
        <w:t>4.3 Лабораторные работы</w:t>
      </w:r>
      <w:r w:rsidR="00C613C0" w:rsidRPr="00C613C0">
        <w:t xml:space="preserve"> –</w:t>
      </w:r>
      <w:r w:rsidR="00821DCA">
        <w:t xml:space="preserve"> </w:t>
      </w:r>
      <w:r w:rsidR="000E427A" w:rsidRPr="00E569D3">
        <w:t>н</w:t>
      </w:r>
      <w:r w:rsidRPr="00E569D3">
        <w:t>е предусмотрены</w:t>
      </w:r>
    </w:p>
    <w:p w:rsidR="000E427A" w:rsidRPr="00E569D3" w:rsidRDefault="000E427A" w:rsidP="00E569D3">
      <w:pPr>
        <w:widowControl/>
        <w:ind w:firstLine="0"/>
        <w:jc w:val="center"/>
      </w:pPr>
    </w:p>
    <w:p w:rsidR="007C3F78" w:rsidRPr="00E569D3" w:rsidRDefault="007C3F78" w:rsidP="00E569D3">
      <w:pPr>
        <w:widowControl/>
        <w:ind w:firstLine="0"/>
        <w:jc w:val="center"/>
        <w:rPr>
          <w:b/>
          <w:sz w:val="28"/>
          <w:szCs w:val="28"/>
        </w:rPr>
      </w:pPr>
      <w:r w:rsidRPr="00E569D3">
        <w:rPr>
          <w:b/>
          <w:sz w:val="28"/>
          <w:szCs w:val="28"/>
        </w:rPr>
        <w:t xml:space="preserve">4.4 Практические занятия </w:t>
      </w:r>
    </w:p>
    <w:p w:rsidR="000E427A" w:rsidRPr="00E569D3" w:rsidRDefault="000E427A" w:rsidP="00E569D3">
      <w:pPr>
        <w:widowControl/>
        <w:ind w:firstLine="0"/>
        <w:jc w:val="center"/>
        <w:rPr>
          <w:sz w:val="20"/>
          <w:szCs w:val="20"/>
        </w:rPr>
      </w:pPr>
    </w:p>
    <w:tbl>
      <w:tblPr>
        <w:tblW w:w="953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5255"/>
        <w:gridCol w:w="1071"/>
        <w:gridCol w:w="1085"/>
        <w:gridCol w:w="1484"/>
      </w:tblGrid>
      <w:tr w:rsidR="0065661B" w:rsidRPr="00E569D3" w:rsidTr="0065661B">
        <w:trPr>
          <w:trHeight w:val="60"/>
        </w:trPr>
        <w:tc>
          <w:tcPr>
            <w:tcW w:w="638" w:type="dxa"/>
            <w:vMerge w:val="restart"/>
            <w:shd w:val="clear" w:color="auto" w:fill="auto"/>
            <w:vAlign w:val="center"/>
          </w:tcPr>
          <w:p w:rsidR="0065661B" w:rsidRPr="00E569D3" w:rsidRDefault="0065661B" w:rsidP="00E569D3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№</w:t>
            </w:r>
          </w:p>
          <w:p w:rsidR="0065661B" w:rsidRPr="00E569D3" w:rsidRDefault="0065661B" w:rsidP="00E569D3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ра</w:t>
            </w:r>
            <w:r w:rsidRPr="00E569D3">
              <w:rPr>
                <w:rFonts w:eastAsia="Arial Unicode MS"/>
                <w:sz w:val="22"/>
                <w:szCs w:val="22"/>
              </w:rPr>
              <w:t>з</w:t>
            </w:r>
            <w:r w:rsidRPr="00E569D3">
              <w:rPr>
                <w:rFonts w:eastAsia="Arial Unicode MS"/>
                <w:sz w:val="22"/>
                <w:szCs w:val="22"/>
              </w:rPr>
              <w:t>дела</w:t>
            </w:r>
          </w:p>
        </w:tc>
        <w:tc>
          <w:tcPr>
            <w:tcW w:w="5255" w:type="dxa"/>
            <w:vMerge w:val="restart"/>
            <w:shd w:val="clear" w:color="auto" w:fill="auto"/>
            <w:vAlign w:val="center"/>
          </w:tcPr>
          <w:p w:rsidR="0065661B" w:rsidRPr="00E569D3" w:rsidRDefault="0065661B" w:rsidP="00E569D3">
            <w:pPr>
              <w:widowControl/>
              <w:ind w:left="-40" w:right="-94"/>
              <w:jc w:val="center"/>
              <w:rPr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Наименование занятия</w:t>
            </w:r>
          </w:p>
        </w:tc>
        <w:tc>
          <w:tcPr>
            <w:tcW w:w="21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61B" w:rsidRPr="00E569D3" w:rsidRDefault="0065661B" w:rsidP="00E569D3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 xml:space="preserve">Объем в акад. часах </w:t>
            </w:r>
          </w:p>
        </w:tc>
        <w:tc>
          <w:tcPr>
            <w:tcW w:w="1484" w:type="dxa"/>
            <w:vMerge w:val="restart"/>
            <w:shd w:val="clear" w:color="auto" w:fill="auto"/>
            <w:vAlign w:val="center"/>
          </w:tcPr>
          <w:p w:rsidR="0065661B" w:rsidRPr="00E569D3" w:rsidRDefault="0065661B" w:rsidP="00E569D3">
            <w:pPr>
              <w:widowControl/>
              <w:ind w:left="-108" w:right="-94" w:firstLine="28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65661B" w:rsidRPr="00E569D3" w:rsidTr="0065661B">
        <w:trPr>
          <w:trHeight w:val="74"/>
        </w:trPr>
        <w:tc>
          <w:tcPr>
            <w:tcW w:w="638" w:type="dxa"/>
            <w:vMerge/>
            <w:shd w:val="clear" w:color="auto" w:fill="auto"/>
            <w:vAlign w:val="center"/>
          </w:tcPr>
          <w:p w:rsidR="0065661B" w:rsidRPr="00E569D3" w:rsidRDefault="0065661B" w:rsidP="00E569D3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255" w:type="dxa"/>
            <w:vMerge/>
            <w:shd w:val="clear" w:color="auto" w:fill="auto"/>
            <w:vAlign w:val="center"/>
          </w:tcPr>
          <w:p w:rsidR="0065661B" w:rsidRPr="00E569D3" w:rsidRDefault="0065661B" w:rsidP="00E569D3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61B" w:rsidRPr="00E569D3" w:rsidRDefault="0065661B" w:rsidP="00E569D3">
            <w:pPr>
              <w:widowControl/>
              <w:ind w:left="-108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очная</w:t>
            </w:r>
          </w:p>
          <w:p w:rsidR="0065661B" w:rsidRPr="00E569D3" w:rsidRDefault="0065661B" w:rsidP="00E569D3">
            <w:pPr>
              <w:widowControl/>
              <w:ind w:left="-108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форма</w:t>
            </w:r>
          </w:p>
          <w:p w:rsidR="0065661B" w:rsidRPr="00E569D3" w:rsidRDefault="0065661B" w:rsidP="00E569D3">
            <w:pPr>
              <w:widowControl/>
              <w:ind w:left="-108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обучения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65661B" w:rsidRPr="00E569D3" w:rsidRDefault="0065661B" w:rsidP="00E569D3">
            <w:pPr>
              <w:widowControl/>
              <w:ind w:left="-108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заочная</w:t>
            </w:r>
          </w:p>
          <w:p w:rsidR="0065661B" w:rsidRPr="00E569D3" w:rsidRDefault="0065661B" w:rsidP="00E569D3">
            <w:pPr>
              <w:widowControl/>
              <w:ind w:left="-108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форма</w:t>
            </w:r>
          </w:p>
          <w:p w:rsidR="0065661B" w:rsidRPr="00E569D3" w:rsidRDefault="0065661B" w:rsidP="00E569D3">
            <w:pPr>
              <w:widowControl/>
              <w:ind w:left="-108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обучения</w:t>
            </w:r>
          </w:p>
        </w:tc>
        <w:tc>
          <w:tcPr>
            <w:tcW w:w="14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61B" w:rsidRPr="00E569D3" w:rsidRDefault="0065661B" w:rsidP="00E569D3">
            <w:pPr>
              <w:widowControl/>
              <w:ind w:left="-80" w:right="-66" w:firstLine="0"/>
              <w:jc w:val="center"/>
              <w:rPr>
                <w:sz w:val="22"/>
                <w:szCs w:val="22"/>
              </w:rPr>
            </w:pPr>
          </w:p>
        </w:tc>
      </w:tr>
      <w:tr w:rsidR="0065661B" w:rsidRPr="00E569D3" w:rsidTr="0065661B">
        <w:trPr>
          <w:trHeight w:val="347"/>
        </w:trPr>
        <w:tc>
          <w:tcPr>
            <w:tcW w:w="638" w:type="dxa"/>
            <w:shd w:val="clear" w:color="auto" w:fill="auto"/>
            <w:vAlign w:val="center"/>
          </w:tcPr>
          <w:p w:rsidR="0065661B" w:rsidRPr="00E569D3" w:rsidRDefault="0065661B" w:rsidP="00E569D3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65661B" w:rsidRPr="00E569D3" w:rsidRDefault="0065661B" w:rsidP="00E569D3">
            <w:pPr>
              <w:widowControl/>
              <w:ind w:left="-40" w:right="-9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Принципы рационального питания. Суточный рацион.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61B" w:rsidRPr="00E569D3" w:rsidRDefault="00821DCA" w:rsidP="00E569D3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65661B" w:rsidRPr="00E569D3" w:rsidRDefault="00821DCA" w:rsidP="00E569D3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61B" w:rsidRPr="00E569D3" w:rsidRDefault="00C613C0" w:rsidP="00E569D3">
            <w:pPr>
              <w:widowControl/>
              <w:ind w:left="-80" w:righ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ПК-3, ПК-4</w:t>
            </w:r>
          </w:p>
        </w:tc>
      </w:tr>
      <w:tr w:rsidR="0065661B" w:rsidRPr="00E569D3" w:rsidTr="0065661B">
        <w:tc>
          <w:tcPr>
            <w:tcW w:w="638" w:type="dxa"/>
            <w:shd w:val="clear" w:color="auto" w:fill="auto"/>
            <w:vAlign w:val="center"/>
          </w:tcPr>
          <w:p w:rsidR="0065661B" w:rsidRPr="00E569D3" w:rsidRDefault="0065661B" w:rsidP="00E569D3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65661B" w:rsidRPr="00E569D3" w:rsidRDefault="0065661B" w:rsidP="00E569D3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Определение ИМТ.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61B" w:rsidRPr="00E569D3" w:rsidRDefault="00821DCA" w:rsidP="00E569D3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65661B" w:rsidRPr="00E569D3" w:rsidRDefault="00821DCA" w:rsidP="00E569D3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61B" w:rsidRPr="00E569D3" w:rsidRDefault="00C613C0" w:rsidP="00E569D3">
            <w:pPr>
              <w:widowControl/>
              <w:ind w:left="-80" w:righ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ПК-3, ПК-4</w:t>
            </w:r>
          </w:p>
        </w:tc>
      </w:tr>
      <w:tr w:rsidR="0065661B" w:rsidRPr="00E569D3" w:rsidTr="0065661B">
        <w:tc>
          <w:tcPr>
            <w:tcW w:w="638" w:type="dxa"/>
            <w:shd w:val="clear" w:color="auto" w:fill="auto"/>
            <w:vAlign w:val="center"/>
          </w:tcPr>
          <w:p w:rsidR="0065661B" w:rsidRPr="00E569D3" w:rsidRDefault="0065661B" w:rsidP="00E569D3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255" w:type="dxa"/>
            <w:shd w:val="clear" w:color="auto" w:fill="auto"/>
            <w:vAlign w:val="center"/>
          </w:tcPr>
          <w:p w:rsidR="0065661B" w:rsidRPr="00E569D3" w:rsidRDefault="0065661B" w:rsidP="00E569D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61B" w:rsidRPr="00E569D3" w:rsidRDefault="00821DCA" w:rsidP="00E569D3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  <w:r w:rsidR="0065661B" w:rsidRPr="00E569D3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65661B" w:rsidRPr="00E569D3" w:rsidRDefault="00821DCA" w:rsidP="00E569D3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61B" w:rsidRPr="00E569D3" w:rsidRDefault="0065661B" w:rsidP="00E569D3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-</w:t>
            </w:r>
          </w:p>
        </w:tc>
      </w:tr>
    </w:tbl>
    <w:p w:rsidR="007C3F78" w:rsidRPr="00E569D3" w:rsidRDefault="007C3F78" w:rsidP="00E569D3">
      <w:pPr>
        <w:widowControl/>
        <w:ind w:firstLine="0"/>
        <w:jc w:val="center"/>
      </w:pPr>
    </w:p>
    <w:p w:rsidR="0085217D" w:rsidRPr="00E569D3" w:rsidRDefault="007E4889" w:rsidP="00E569D3">
      <w:pPr>
        <w:widowControl/>
        <w:ind w:firstLine="0"/>
        <w:jc w:val="center"/>
        <w:rPr>
          <w:b/>
          <w:sz w:val="28"/>
          <w:szCs w:val="28"/>
        </w:rPr>
      </w:pPr>
      <w:r w:rsidRPr="00E569D3">
        <w:rPr>
          <w:b/>
          <w:sz w:val="28"/>
          <w:szCs w:val="28"/>
        </w:rPr>
        <w:t>4.</w:t>
      </w:r>
      <w:r w:rsidR="00616E7A" w:rsidRPr="00E569D3">
        <w:rPr>
          <w:b/>
          <w:sz w:val="28"/>
          <w:szCs w:val="28"/>
        </w:rPr>
        <w:t>5</w:t>
      </w:r>
      <w:r w:rsidR="00FF3C2C">
        <w:rPr>
          <w:b/>
          <w:sz w:val="28"/>
          <w:szCs w:val="28"/>
        </w:rPr>
        <w:t xml:space="preserve"> </w:t>
      </w:r>
      <w:r w:rsidR="00774561" w:rsidRPr="00E569D3">
        <w:rPr>
          <w:b/>
          <w:sz w:val="28"/>
          <w:szCs w:val="28"/>
        </w:rPr>
        <w:t xml:space="preserve">Самостоятельная работа </w:t>
      </w:r>
      <w:proofErr w:type="gramStart"/>
      <w:r w:rsidR="00623655" w:rsidRPr="00E569D3">
        <w:rPr>
          <w:b/>
          <w:sz w:val="28"/>
          <w:szCs w:val="28"/>
        </w:rPr>
        <w:t>обучающихся</w:t>
      </w:r>
      <w:proofErr w:type="gramEnd"/>
    </w:p>
    <w:p w:rsidR="0065661B" w:rsidRPr="00E569D3" w:rsidRDefault="0065661B" w:rsidP="00E569D3">
      <w:pPr>
        <w:widowControl/>
        <w:ind w:firstLine="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390"/>
        <w:gridCol w:w="5972"/>
        <w:gridCol w:w="1093"/>
        <w:gridCol w:w="1116"/>
      </w:tblGrid>
      <w:tr w:rsidR="0065661B" w:rsidRPr="00E569D3" w:rsidTr="00C613C0">
        <w:trPr>
          <w:trHeight w:val="92"/>
        </w:trPr>
        <w:tc>
          <w:tcPr>
            <w:tcW w:w="1390" w:type="dxa"/>
            <w:vMerge w:val="restart"/>
            <w:vAlign w:val="center"/>
          </w:tcPr>
          <w:p w:rsidR="00E569D3" w:rsidRDefault="0065661B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569D3">
              <w:rPr>
                <w:sz w:val="22"/>
                <w:szCs w:val="22"/>
                <w:lang w:eastAsia="en-US"/>
              </w:rPr>
              <w:t xml:space="preserve">Раздел </w:t>
            </w:r>
          </w:p>
          <w:p w:rsidR="0065661B" w:rsidRPr="00E569D3" w:rsidRDefault="0065661B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569D3">
              <w:rPr>
                <w:sz w:val="22"/>
                <w:szCs w:val="22"/>
                <w:lang w:eastAsia="en-US"/>
              </w:rPr>
              <w:t>дисциплины (тема)</w:t>
            </w:r>
          </w:p>
        </w:tc>
        <w:tc>
          <w:tcPr>
            <w:tcW w:w="5972" w:type="dxa"/>
            <w:vMerge w:val="restart"/>
            <w:vAlign w:val="center"/>
          </w:tcPr>
          <w:p w:rsidR="0065661B" w:rsidRPr="00E569D3" w:rsidRDefault="0065661B" w:rsidP="00C613C0">
            <w:pPr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2209" w:type="dxa"/>
            <w:gridSpan w:val="2"/>
            <w:vAlign w:val="center"/>
          </w:tcPr>
          <w:p w:rsidR="0065661B" w:rsidRPr="00E569D3" w:rsidRDefault="0065661B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569D3">
              <w:rPr>
                <w:sz w:val="22"/>
                <w:szCs w:val="22"/>
                <w:lang w:eastAsia="en-US"/>
              </w:rPr>
              <w:t>Объем акад. часов</w:t>
            </w:r>
          </w:p>
        </w:tc>
      </w:tr>
      <w:tr w:rsidR="0065661B" w:rsidRPr="00E569D3" w:rsidTr="0065661B">
        <w:tc>
          <w:tcPr>
            <w:tcW w:w="1390" w:type="dxa"/>
            <w:vMerge/>
          </w:tcPr>
          <w:p w:rsidR="0065661B" w:rsidRPr="00E569D3" w:rsidRDefault="0065661B" w:rsidP="00E569D3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972" w:type="dxa"/>
            <w:vMerge/>
          </w:tcPr>
          <w:p w:rsidR="0065661B" w:rsidRPr="00E569D3" w:rsidRDefault="0065661B" w:rsidP="00E569D3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:rsidR="0065661B" w:rsidRPr="00E569D3" w:rsidRDefault="0065661B" w:rsidP="00E569D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очная</w:t>
            </w:r>
          </w:p>
          <w:p w:rsidR="0065661B" w:rsidRPr="00E569D3" w:rsidRDefault="0065661B" w:rsidP="00E569D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форма</w:t>
            </w:r>
          </w:p>
          <w:p w:rsidR="0065661B" w:rsidRPr="00E569D3" w:rsidRDefault="0065661B" w:rsidP="00E569D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обучения</w:t>
            </w:r>
          </w:p>
        </w:tc>
        <w:tc>
          <w:tcPr>
            <w:tcW w:w="1116" w:type="dxa"/>
            <w:vAlign w:val="center"/>
          </w:tcPr>
          <w:p w:rsidR="0065661B" w:rsidRPr="00E569D3" w:rsidRDefault="0065661B" w:rsidP="00E569D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заочная</w:t>
            </w:r>
          </w:p>
          <w:p w:rsidR="0065661B" w:rsidRPr="00E569D3" w:rsidRDefault="0065661B" w:rsidP="00E569D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форма</w:t>
            </w:r>
          </w:p>
          <w:p w:rsidR="0065661B" w:rsidRPr="00E569D3" w:rsidRDefault="0065661B" w:rsidP="00E569D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обучения</w:t>
            </w:r>
          </w:p>
        </w:tc>
      </w:tr>
      <w:tr w:rsidR="00821DCA" w:rsidRPr="00E569D3" w:rsidTr="00333F4A">
        <w:tc>
          <w:tcPr>
            <w:tcW w:w="1390" w:type="dxa"/>
            <w:vMerge w:val="restart"/>
            <w:vAlign w:val="center"/>
          </w:tcPr>
          <w:p w:rsidR="00821DCA" w:rsidRPr="00E569D3" w:rsidRDefault="00821DCA" w:rsidP="00C613C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E569D3">
              <w:rPr>
                <w:sz w:val="22"/>
                <w:szCs w:val="22"/>
                <w:lang w:eastAsia="en-US"/>
              </w:rPr>
              <w:t>Раздел 1</w:t>
            </w:r>
          </w:p>
        </w:tc>
        <w:tc>
          <w:tcPr>
            <w:tcW w:w="5972" w:type="dxa"/>
          </w:tcPr>
          <w:p w:rsidR="00821DCA" w:rsidRPr="00E569D3" w:rsidRDefault="00821DCA" w:rsidP="00E569D3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93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16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821DCA" w:rsidRPr="00E569D3" w:rsidTr="00333F4A">
        <w:tc>
          <w:tcPr>
            <w:tcW w:w="1390" w:type="dxa"/>
            <w:vMerge/>
          </w:tcPr>
          <w:p w:rsidR="00821DCA" w:rsidRPr="00E569D3" w:rsidRDefault="00821DCA" w:rsidP="00C613C0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72" w:type="dxa"/>
          </w:tcPr>
          <w:p w:rsidR="00821DCA" w:rsidRPr="00E569D3" w:rsidRDefault="00821DCA" w:rsidP="00E569D3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093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16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569D3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821DCA" w:rsidRPr="00E569D3" w:rsidTr="00333F4A">
        <w:tc>
          <w:tcPr>
            <w:tcW w:w="1390" w:type="dxa"/>
            <w:vMerge/>
          </w:tcPr>
          <w:p w:rsidR="00821DCA" w:rsidRPr="00E569D3" w:rsidRDefault="00821DCA" w:rsidP="00C613C0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72" w:type="dxa"/>
          </w:tcPr>
          <w:p w:rsidR="00821DCA" w:rsidRPr="00E569D3" w:rsidRDefault="00821DCA" w:rsidP="00E569D3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93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16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569D3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821DCA" w:rsidRPr="00E569D3" w:rsidTr="00333F4A">
        <w:tc>
          <w:tcPr>
            <w:tcW w:w="1390" w:type="dxa"/>
            <w:vMerge/>
          </w:tcPr>
          <w:p w:rsidR="00821DCA" w:rsidRPr="00E569D3" w:rsidRDefault="00821DCA" w:rsidP="00C613C0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72" w:type="dxa"/>
          </w:tcPr>
          <w:p w:rsidR="00821DCA" w:rsidRPr="00E569D3" w:rsidRDefault="00821DCA" w:rsidP="00E569D3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93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16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821DCA" w:rsidRPr="00E569D3" w:rsidTr="00333F4A">
        <w:tc>
          <w:tcPr>
            <w:tcW w:w="1390" w:type="dxa"/>
            <w:vMerge w:val="restart"/>
            <w:vAlign w:val="center"/>
          </w:tcPr>
          <w:p w:rsidR="00821DCA" w:rsidRPr="00E569D3" w:rsidRDefault="00821DCA" w:rsidP="00C613C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E569D3">
              <w:rPr>
                <w:sz w:val="22"/>
                <w:szCs w:val="22"/>
                <w:lang w:eastAsia="en-US"/>
              </w:rPr>
              <w:t>Раздел 2</w:t>
            </w:r>
          </w:p>
        </w:tc>
        <w:tc>
          <w:tcPr>
            <w:tcW w:w="5972" w:type="dxa"/>
          </w:tcPr>
          <w:p w:rsidR="00821DCA" w:rsidRPr="00E569D3" w:rsidRDefault="00821DCA" w:rsidP="00E569D3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93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1116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821DCA" w:rsidRPr="00E569D3" w:rsidTr="00333F4A">
        <w:tc>
          <w:tcPr>
            <w:tcW w:w="1390" w:type="dxa"/>
            <w:vMerge/>
          </w:tcPr>
          <w:p w:rsidR="00821DCA" w:rsidRPr="00E569D3" w:rsidRDefault="00821DCA" w:rsidP="00C613C0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72" w:type="dxa"/>
          </w:tcPr>
          <w:p w:rsidR="00821DCA" w:rsidRPr="00E569D3" w:rsidRDefault="00821DCA" w:rsidP="00E569D3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093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</w:t>
            </w:r>
            <w:r w:rsidRPr="00E569D3">
              <w:rPr>
                <w:bCs/>
                <w:sz w:val="22"/>
                <w:szCs w:val="22"/>
                <w:lang w:eastAsia="en-US"/>
              </w:rPr>
              <w:t>2</w:t>
            </w: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6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569D3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821DCA" w:rsidRPr="00E569D3" w:rsidTr="00333F4A">
        <w:tc>
          <w:tcPr>
            <w:tcW w:w="1390" w:type="dxa"/>
            <w:vMerge/>
          </w:tcPr>
          <w:p w:rsidR="00821DCA" w:rsidRPr="00E569D3" w:rsidRDefault="00821DCA" w:rsidP="00C613C0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72" w:type="dxa"/>
          </w:tcPr>
          <w:p w:rsidR="00821DCA" w:rsidRPr="00E569D3" w:rsidRDefault="00821DCA" w:rsidP="00E569D3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93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</w:t>
            </w:r>
            <w:r w:rsidRPr="00E569D3">
              <w:rPr>
                <w:bCs/>
                <w:sz w:val="22"/>
                <w:szCs w:val="22"/>
                <w:lang w:eastAsia="en-US"/>
              </w:rPr>
              <w:t>2</w:t>
            </w: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6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569D3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821DCA" w:rsidRPr="00E569D3" w:rsidTr="00333F4A">
        <w:tc>
          <w:tcPr>
            <w:tcW w:w="1390" w:type="dxa"/>
            <w:vMerge/>
          </w:tcPr>
          <w:p w:rsidR="00821DCA" w:rsidRPr="00E569D3" w:rsidRDefault="00821DCA" w:rsidP="00C613C0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72" w:type="dxa"/>
          </w:tcPr>
          <w:p w:rsidR="00821DCA" w:rsidRPr="00E569D3" w:rsidRDefault="00821DCA" w:rsidP="00E569D3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93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</w:t>
            </w:r>
            <w:r w:rsidRPr="00E569D3">
              <w:rPr>
                <w:bCs/>
                <w:sz w:val="22"/>
                <w:szCs w:val="22"/>
                <w:lang w:eastAsia="en-US"/>
              </w:rPr>
              <w:t>2</w:t>
            </w: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6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821DCA" w:rsidRPr="00E569D3" w:rsidTr="005F3843">
        <w:tc>
          <w:tcPr>
            <w:tcW w:w="1390" w:type="dxa"/>
            <w:vMerge w:val="restart"/>
            <w:vAlign w:val="center"/>
          </w:tcPr>
          <w:p w:rsidR="00821DCA" w:rsidRPr="00E569D3" w:rsidRDefault="00821DCA" w:rsidP="005F384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lastRenderedPageBreak/>
              <w:t>Раздел 3</w:t>
            </w:r>
          </w:p>
        </w:tc>
        <w:tc>
          <w:tcPr>
            <w:tcW w:w="5972" w:type="dxa"/>
          </w:tcPr>
          <w:p w:rsidR="00821DCA" w:rsidRPr="00E569D3" w:rsidRDefault="00821DCA" w:rsidP="00E569D3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93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1116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821DCA" w:rsidRPr="00E569D3" w:rsidTr="00333F4A">
        <w:tc>
          <w:tcPr>
            <w:tcW w:w="1390" w:type="dxa"/>
            <w:vMerge/>
          </w:tcPr>
          <w:p w:rsidR="00821DCA" w:rsidRPr="00E569D3" w:rsidRDefault="00821DCA" w:rsidP="00E569D3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972" w:type="dxa"/>
          </w:tcPr>
          <w:p w:rsidR="00821DCA" w:rsidRPr="00E569D3" w:rsidRDefault="00821DCA" w:rsidP="00E569D3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093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</w:t>
            </w:r>
            <w:r w:rsidRPr="00E569D3">
              <w:rPr>
                <w:bCs/>
                <w:sz w:val="22"/>
                <w:szCs w:val="22"/>
                <w:lang w:eastAsia="en-US"/>
              </w:rPr>
              <w:t>2</w:t>
            </w: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6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821DCA" w:rsidRPr="00E569D3" w:rsidTr="00333F4A">
        <w:tc>
          <w:tcPr>
            <w:tcW w:w="1390" w:type="dxa"/>
            <w:vMerge/>
          </w:tcPr>
          <w:p w:rsidR="00821DCA" w:rsidRPr="00E569D3" w:rsidRDefault="00821DCA" w:rsidP="00E569D3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972" w:type="dxa"/>
          </w:tcPr>
          <w:p w:rsidR="00821DCA" w:rsidRPr="00E569D3" w:rsidRDefault="00821DCA" w:rsidP="00E569D3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93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</w:t>
            </w:r>
            <w:r w:rsidRPr="00E569D3">
              <w:rPr>
                <w:bCs/>
                <w:sz w:val="22"/>
                <w:szCs w:val="22"/>
                <w:lang w:eastAsia="en-US"/>
              </w:rPr>
              <w:t>2</w:t>
            </w: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6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821DCA" w:rsidRPr="00E569D3" w:rsidTr="00333F4A">
        <w:tc>
          <w:tcPr>
            <w:tcW w:w="1390" w:type="dxa"/>
            <w:vMerge/>
          </w:tcPr>
          <w:p w:rsidR="00821DCA" w:rsidRPr="00E569D3" w:rsidRDefault="00821DCA" w:rsidP="00E569D3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972" w:type="dxa"/>
          </w:tcPr>
          <w:p w:rsidR="00821DCA" w:rsidRPr="00E569D3" w:rsidRDefault="00821DCA" w:rsidP="00E569D3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93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</w:t>
            </w:r>
            <w:r w:rsidRPr="00E569D3">
              <w:rPr>
                <w:bCs/>
                <w:sz w:val="22"/>
                <w:szCs w:val="22"/>
                <w:lang w:eastAsia="en-US"/>
              </w:rPr>
              <w:t>2</w:t>
            </w: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6" w:type="dxa"/>
            <w:vAlign w:val="center"/>
          </w:tcPr>
          <w:p w:rsidR="00821DCA" w:rsidRPr="00E569D3" w:rsidRDefault="00821DCA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6A7874" w:rsidRPr="00E569D3" w:rsidTr="00B821E0">
        <w:tc>
          <w:tcPr>
            <w:tcW w:w="7362" w:type="dxa"/>
            <w:gridSpan w:val="2"/>
          </w:tcPr>
          <w:p w:rsidR="006A7874" w:rsidRPr="00E569D3" w:rsidRDefault="006A7874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E569D3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93" w:type="dxa"/>
            <w:vAlign w:val="center"/>
          </w:tcPr>
          <w:p w:rsidR="006A7874" w:rsidRPr="00E569D3" w:rsidRDefault="006A7874" w:rsidP="00E569D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6" w:type="dxa"/>
          </w:tcPr>
          <w:p w:rsidR="006A7874" w:rsidRPr="00E569D3" w:rsidRDefault="006A7874" w:rsidP="00821DC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569D3">
              <w:rPr>
                <w:bCs/>
                <w:sz w:val="22"/>
                <w:szCs w:val="22"/>
                <w:lang w:eastAsia="en-US"/>
              </w:rPr>
              <w:t>2</w:t>
            </w:r>
            <w:r w:rsidR="00821DCA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</w:tbl>
    <w:p w:rsidR="0065661B" w:rsidRPr="00E569D3" w:rsidRDefault="0065661B" w:rsidP="00E569D3">
      <w:pPr>
        <w:widowControl/>
        <w:ind w:firstLine="0"/>
      </w:pPr>
    </w:p>
    <w:p w:rsidR="002276CD" w:rsidRDefault="007E4889" w:rsidP="00E569D3">
      <w:pPr>
        <w:widowControl/>
        <w:ind w:firstLine="0"/>
        <w:jc w:val="center"/>
        <w:rPr>
          <w:b/>
          <w:bCs/>
          <w:sz w:val="28"/>
          <w:szCs w:val="28"/>
        </w:rPr>
      </w:pPr>
      <w:r w:rsidRPr="00E569D3">
        <w:rPr>
          <w:b/>
          <w:bCs/>
          <w:sz w:val="28"/>
          <w:szCs w:val="28"/>
        </w:rPr>
        <w:t>4.4</w:t>
      </w:r>
      <w:r w:rsidR="0071623A" w:rsidRPr="00E569D3">
        <w:rPr>
          <w:b/>
          <w:bCs/>
          <w:sz w:val="28"/>
          <w:szCs w:val="28"/>
        </w:rPr>
        <w:t xml:space="preserve"> </w:t>
      </w:r>
      <w:r w:rsidR="002276CD" w:rsidRPr="00E569D3">
        <w:rPr>
          <w:b/>
          <w:bCs/>
          <w:sz w:val="28"/>
          <w:szCs w:val="28"/>
        </w:rPr>
        <w:t>Содержание разделов дисциплины</w:t>
      </w:r>
    </w:p>
    <w:p w:rsidR="00BC3A10" w:rsidRPr="00C613C0" w:rsidRDefault="00BC3A10" w:rsidP="00E569D3">
      <w:pPr>
        <w:widowControl/>
        <w:autoSpaceDE w:val="0"/>
        <w:autoSpaceDN w:val="0"/>
        <w:adjustRightInd w:val="0"/>
        <w:ind w:firstLine="709"/>
        <w:rPr>
          <w:b/>
        </w:rPr>
      </w:pPr>
      <w:r w:rsidRPr="00C613C0">
        <w:rPr>
          <w:b/>
        </w:rPr>
        <w:t xml:space="preserve">Раздел </w:t>
      </w:r>
      <w:r w:rsidR="007C3F78" w:rsidRPr="00C613C0">
        <w:rPr>
          <w:b/>
        </w:rPr>
        <w:t>1</w:t>
      </w:r>
      <w:r w:rsidRPr="00C613C0">
        <w:rPr>
          <w:b/>
        </w:rPr>
        <w:t xml:space="preserve">. </w:t>
      </w:r>
      <w:proofErr w:type="gramStart"/>
      <w:r w:rsidR="00852B20" w:rsidRPr="00C613C0">
        <w:rPr>
          <w:b/>
        </w:rPr>
        <w:t>Характеристика питательных веществ, составляющих рацион чел</w:t>
      </w:r>
      <w:r w:rsidR="00852B20" w:rsidRPr="00C613C0">
        <w:rPr>
          <w:b/>
        </w:rPr>
        <w:t>о</w:t>
      </w:r>
      <w:r w:rsidR="00852B20" w:rsidRPr="00C613C0">
        <w:rPr>
          <w:b/>
        </w:rPr>
        <w:t>века – белков, жиров, углеводов, витаминов, минералов, пищевых волокон.</w:t>
      </w:r>
      <w:proofErr w:type="gramEnd"/>
      <w:r w:rsidR="00852B20" w:rsidRPr="00C613C0">
        <w:rPr>
          <w:b/>
        </w:rPr>
        <w:t xml:space="preserve"> Белки – как важнейшие питательные вещества.</w:t>
      </w:r>
    </w:p>
    <w:p w:rsidR="00101032" w:rsidRPr="00C613C0" w:rsidRDefault="00852B20" w:rsidP="00E569D3">
      <w:pPr>
        <w:widowControl/>
        <w:ind w:firstLine="709"/>
      </w:pPr>
      <w:r w:rsidRPr="00C613C0">
        <w:t>Роль питательных веществ в организме человека – белков, жиров, углеводов, вит</w:t>
      </w:r>
      <w:r w:rsidRPr="00C613C0">
        <w:t>а</w:t>
      </w:r>
      <w:r w:rsidRPr="00C613C0">
        <w:t>минов, пищевых волокон и их состав в продуктах питания.</w:t>
      </w:r>
      <w:r w:rsidR="005A20DB" w:rsidRPr="00C613C0">
        <w:t xml:space="preserve"> Поиск, хранение, обработка и анализ информации из различных источников и баз данных о питательных веществах, в требуемом формате с использованием информационных, компьютерных  и сетевых те</w:t>
      </w:r>
      <w:r w:rsidR="005A20DB" w:rsidRPr="00C613C0">
        <w:t>х</w:t>
      </w:r>
      <w:r w:rsidR="005A20DB" w:rsidRPr="00C613C0">
        <w:t>нологий.</w:t>
      </w:r>
      <w:r w:rsidRPr="00C613C0">
        <w:t xml:space="preserve"> Биологическая роль, состав, строение, функции белков. </w:t>
      </w:r>
    </w:p>
    <w:p w:rsidR="00F15548" w:rsidRPr="00C613C0" w:rsidRDefault="00F15548" w:rsidP="00E569D3">
      <w:pPr>
        <w:widowControl/>
        <w:tabs>
          <w:tab w:val="left" w:pos="-108"/>
        </w:tabs>
        <w:ind w:firstLine="709"/>
        <w:rPr>
          <w:b/>
        </w:rPr>
      </w:pPr>
      <w:r w:rsidRPr="00C613C0">
        <w:rPr>
          <w:b/>
        </w:rPr>
        <w:t xml:space="preserve">Раздел </w:t>
      </w:r>
      <w:r w:rsidR="007C3F78" w:rsidRPr="00C613C0">
        <w:rPr>
          <w:b/>
        </w:rPr>
        <w:t>2</w:t>
      </w:r>
      <w:r w:rsidRPr="00C613C0">
        <w:rPr>
          <w:b/>
        </w:rPr>
        <w:t>. Витамины и ферменты, классификация, их биологическая роль в питании</w:t>
      </w:r>
      <w:r w:rsidR="00C210CD" w:rsidRPr="00C613C0">
        <w:rPr>
          <w:b/>
        </w:rPr>
        <w:t xml:space="preserve">. </w:t>
      </w:r>
      <w:r w:rsidRPr="00C613C0">
        <w:rPr>
          <w:b/>
        </w:rPr>
        <w:t>Пищевые волокна и их роль в обмене веществ.</w:t>
      </w:r>
    </w:p>
    <w:p w:rsidR="00781D0B" w:rsidRPr="00C613C0" w:rsidRDefault="00F15548" w:rsidP="00E569D3">
      <w:pPr>
        <w:widowControl/>
        <w:autoSpaceDE w:val="0"/>
        <w:autoSpaceDN w:val="0"/>
        <w:adjustRightInd w:val="0"/>
        <w:ind w:firstLine="709"/>
        <w:rPr>
          <w:bCs/>
        </w:rPr>
      </w:pPr>
      <w:r w:rsidRPr="00C613C0">
        <w:rPr>
          <w:bCs/>
        </w:rPr>
        <w:t>Общая характеристика, номенклатура и классификация витаминов. Основные ж</w:t>
      </w:r>
      <w:r w:rsidRPr="00C613C0">
        <w:rPr>
          <w:bCs/>
        </w:rPr>
        <w:t>и</w:t>
      </w:r>
      <w:r w:rsidRPr="00C613C0">
        <w:rPr>
          <w:bCs/>
        </w:rPr>
        <w:t>р</w:t>
      </w:r>
      <w:proofErr w:type="gramStart"/>
      <w:r w:rsidRPr="00C613C0">
        <w:rPr>
          <w:bCs/>
        </w:rPr>
        <w:t>о-</w:t>
      </w:r>
      <w:proofErr w:type="gramEnd"/>
      <w:r w:rsidRPr="00C613C0">
        <w:rPr>
          <w:bCs/>
        </w:rPr>
        <w:t xml:space="preserve"> и водорастворимые витамины. Биологическая роль витаминов. Авитаминозы и гип</w:t>
      </w:r>
      <w:r w:rsidRPr="00C613C0">
        <w:rPr>
          <w:bCs/>
        </w:rPr>
        <w:t>о</w:t>
      </w:r>
      <w:r w:rsidRPr="00C613C0">
        <w:rPr>
          <w:bCs/>
        </w:rPr>
        <w:t>витаминозы, и их причины. Влияние характера питания на витаминную недостаточность.</w:t>
      </w:r>
      <w:r w:rsidR="005A20DB" w:rsidRPr="00C613C0">
        <w:t xml:space="preserve"> Изучение и анализ научно-технической информации, отечественного и зарубежного оп</w:t>
      </w:r>
      <w:r w:rsidR="005A20DB" w:rsidRPr="00C613C0">
        <w:t>ы</w:t>
      </w:r>
      <w:r w:rsidR="005A20DB" w:rsidRPr="00C613C0">
        <w:t>та по производству продуктов питания.</w:t>
      </w:r>
    </w:p>
    <w:p w:rsidR="00F07689" w:rsidRPr="00C613C0" w:rsidRDefault="00F07689" w:rsidP="00E569D3">
      <w:pPr>
        <w:widowControl/>
        <w:ind w:firstLine="709"/>
        <w:rPr>
          <w:b/>
        </w:rPr>
      </w:pPr>
      <w:r w:rsidRPr="00C613C0">
        <w:rPr>
          <w:b/>
        </w:rPr>
        <w:t xml:space="preserve">Раздел </w:t>
      </w:r>
      <w:r w:rsidR="007C3F78" w:rsidRPr="00C613C0">
        <w:rPr>
          <w:b/>
        </w:rPr>
        <w:t>3</w:t>
      </w:r>
      <w:r w:rsidRPr="00C613C0">
        <w:rPr>
          <w:b/>
        </w:rPr>
        <w:t>. Дикорастущие лекарственные растения. Фитотерапия. Рацион пит</w:t>
      </w:r>
      <w:r w:rsidRPr="00C613C0">
        <w:rPr>
          <w:b/>
        </w:rPr>
        <w:t>а</w:t>
      </w:r>
      <w:r w:rsidRPr="00C613C0">
        <w:rPr>
          <w:b/>
        </w:rPr>
        <w:t>ния в период повышенных физических или умственных нагрузок.</w:t>
      </w:r>
    </w:p>
    <w:p w:rsidR="00F07689" w:rsidRPr="00E569D3" w:rsidRDefault="00F07689" w:rsidP="00E569D3">
      <w:pPr>
        <w:widowControl/>
        <w:ind w:firstLine="709"/>
      </w:pPr>
      <w:r w:rsidRPr="00C613C0">
        <w:t>Лекарственные растения и их использование в пищу. Приготовление отваров, н</w:t>
      </w:r>
      <w:r w:rsidRPr="00C613C0">
        <w:t>а</w:t>
      </w:r>
      <w:r w:rsidRPr="00C613C0">
        <w:t>стоек и их использование. Фитотерапия, ее роль для здоровья человека.</w:t>
      </w:r>
      <w:r w:rsidR="00431DB0" w:rsidRPr="00C613C0">
        <w:t xml:space="preserve"> Технологии орг</w:t>
      </w:r>
      <w:r w:rsidR="00431DB0" w:rsidRPr="00C613C0">
        <w:t>а</w:t>
      </w:r>
      <w:r w:rsidR="00431DB0" w:rsidRPr="00C613C0">
        <w:t>низации процесса самообразования и самоорганизации.</w:t>
      </w:r>
      <w:r w:rsidRPr="00C613C0">
        <w:t xml:space="preserve"> Роль белков, углеводов и </w:t>
      </w:r>
      <w:r w:rsidR="00FF3C2C" w:rsidRPr="00C613C0">
        <w:t>жиров в</w:t>
      </w:r>
      <w:r w:rsidRPr="00C613C0">
        <w:t xml:space="preserve"> период повышенных физических и умственных нагрузок. </w:t>
      </w:r>
      <w:r w:rsidR="005A20DB" w:rsidRPr="00C613C0">
        <w:t>Изучение и анализ научно-технической информации, отечественного и зарубежного опыта по производству проду</w:t>
      </w:r>
      <w:r w:rsidR="005A20DB" w:rsidRPr="00C613C0">
        <w:t>к</w:t>
      </w:r>
      <w:r w:rsidR="005A20DB" w:rsidRPr="00C613C0">
        <w:t>тов питания в период повышенных физических и умственных нагрузок.</w:t>
      </w:r>
      <w:r w:rsidR="00FF3C2C">
        <w:t xml:space="preserve"> </w:t>
      </w:r>
      <w:r w:rsidRPr="00E569D3">
        <w:t xml:space="preserve">Составление дневного рациона. Энергетическая ценность рациона на покрытие </w:t>
      </w:r>
      <w:proofErr w:type="spellStart"/>
      <w:r w:rsidRPr="00E569D3">
        <w:t>энергозатрат</w:t>
      </w:r>
      <w:proofErr w:type="spellEnd"/>
      <w:r w:rsidRPr="00E569D3">
        <w:t xml:space="preserve"> органи</w:t>
      </w:r>
      <w:r w:rsidRPr="00E569D3">
        <w:t>з</w:t>
      </w:r>
      <w:r w:rsidRPr="00E569D3">
        <w:t>ма.</w:t>
      </w:r>
    </w:p>
    <w:p w:rsidR="000A7A61" w:rsidRPr="00E569D3" w:rsidRDefault="000A7A61" w:rsidP="00E569D3">
      <w:pPr>
        <w:widowControl/>
        <w:ind w:firstLine="709"/>
      </w:pPr>
    </w:p>
    <w:p w:rsidR="0072434F" w:rsidRDefault="0072434F" w:rsidP="00E569D3">
      <w:pPr>
        <w:widowControl/>
        <w:ind w:firstLine="0"/>
        <w:jc w:val="center"/>
        <w:rPr>
          <w:b/>
          <w:sz w:val="28"/>
          <w:szCs w:val="28"/>
        </w:rPr>
      </w:pPr>
      <w:r w:rsidRPr="00E569D3">
        <w:rPr>
          <w:b/>
          <w:sz w:val="28"/>
          <w:szCs w:val="28"/>
        </w:rPr>
        <w:t>5. Образовательные технологии</w:t>
      </w:r>
    </w:p>
    <w:p w:rsidR="0072434F" w:rsidRPr="00E569D3" w:rsidRDefault="0072434F" w:rsidP="00E569D3">
      <w:pPr>
        <w:pStyle w:val="af3"/>
        <w:ind w:firstLine="709"/>
        <w:jc w:val="both"/>
        <w:rPr>
          <w:sz w:val="24"/>
          <w:szCs w:val="24"/>
        </w:rPr>
      </w:pPr>
      <w:r w:rsidRPr="00E569D3">
        <w:rPr>
          <w:sz w:val="24"/>
          <w:szCs w:val="24"/>
        </w:rPr>
        <w:t>В целях реализа</w:t>
      </w:r>
      <w:r w:rsidR="006D1016" w:rsidRPr="00E569D3">
        <w:rPr>
          <w:sz w:val="24"/>
          <w:szCs w:val="24"/>
        </w:rPr>
        <w:t>ции лекционного цикла, практических занятий</w:t>
      </w:r>
      <w:r w:rsidRPr="00E569D3">
        <w:rPr>
          <w:sz w:val="24"/>
          <w:szCs w:val="24"/>
        </w:rPr>
        <w:t xml:space="preserve"> и самостоятельной работы будут использованы личностно-ориентированные, деятельный подход диффере</w:t>
      </w:r>
      <w:r w:rsidRPr="00E569D3">
        <w:rPr>
          <w:sz w:val="24"/>
          <w:szCs w:val="24"/>
        </w:rPr>
        <w:t>н</w:t>
      </w:r>
      <w:r w:rsidRPr="00E569D3">
        <w:rPr>
          <w:sz w:val="24"/>
          <w:szCs w:val="24"/>
        </w:rPr>
        <w:t>цированного обучения с использованием методов активного и интерактивного обучения.</w:t>
      </w:r>
    </w:p>
    <w:p w:rsidR="007075E3" w:rsidRPr="00E569D3" w:rsidRDefault="007075E3" w:rsidP="00E569D3">
      <w:pPr>
        <w:pStyle w:val="af3"/>
        <w:jc w:val="both"/>
        <w:rPr>
          <w:sz w:val="20"/>
        </w:rPr>
      </w:pPr>
    </w:p>
    <w:tbl>
      <w:tblPr>
        <w:tblpPr w:leftFromText="180" w:rightFromText="180" w:vertAnchor="text" w:tblpX="8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4"/>
        <w:gridCol w:w="6957"/>
      </w:tblGrid>
      <w:tr w:rsidR="007075E3" w:rsidRPr="00E569D3" w:rsidTr="00C210CD">
        <w:tc>
          <w:tcPr>
            <w:tcW w:w="2534" w:type="dxa"/>
          </w:tcPr>
          <w:p w:rsidR="007075E3" w:rsidRPr="00E569D3" w:rsidRDefault="007075E3" w:rsidP="00E569D3">
            <w:pPr>
              <w:widowControl/>
              <w:tabs>
                <w:tab w:val="left" w:pos="2495"/>
              </w:tabs>
              <w:ind w:left="-40" w:right="-34" w:firstLine="0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E569D3">
              <w:rPr>
                <w:rFonts w:eastAsia="Calibri"/>
                <w:bCs/>
                <w:iCs/>
                <w:sz w:val="22"/>
                <w:szCs w:val="22"/>
              </w:rPr>
              <w:t>Вид учебной работы</w:t>
            </w:r>
          </w:p>
        </w:tc>
        <w:tc>
          <w:tcPr>
            <w:tcW w:w="6957" w:type="dxa"/>
          </w:tcPr>
          <w:p w:rsidR="007075E3" w:rsidRPr="00E569D3" w:rsidRDefault="007075E3" w:rsidP="00E569D3">
            <w:pPr>
              <w:widowControl/>
              <w:ind w:left="-40" w:right="-34" w:firstLine="0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E569D3">
              <w:rPr>
                <w:rFonts w:eastAsia="Calibri"/>
                <w:bCs/>
                <w:iCs/>
                <w:sz w:val="22"/>
                <w:szCs w:val="22"/>
              </w:rPr>
              <w:t>Образовательные технологии</w:t>
            </w:r>
          </w:p>
        </w:tc>
      </w:tr>
      <w:tr w:rsidR="007075E3" w:rsidRPr="00E569D3" w:rsidTr="00C210CD">
        <w:tc>
          <w:tcPr>
            <w:tcW w:w="2534" w:type="dxa"/>
            <w:vAlign w:val="center"/>
          </w:tcPr>
          <w:p w:rsidR="007075E3" w:rsidRPr="00E569D3" w:rsidRDefault="007075E3" w:rsidP="00E569D3">
            <w:pPr>
              <w:widowControl/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E569D3">
              <w:rPr>
                <w:rFonts w:eastAsia="Calibri"/>
                <w:bCs/>
                <w:iCs/>
                <w:sz w:val="22"/>
                <w:szCs w:val="22"/>
              </w:rPr>
              <w:t>Лекции</w:t>
            </w:r>
          </w:p>
        </w:tc>
        <w:tc>
          <w:tcPr>
            <w:tcW w:w="6957" w:type="dxa"/>
            <w:vAlign w:val="center"/>
          </w:tcPr>
          <w:p w:rsidR="007075E3" w:rsidRPr="00E569D3" w:rsidRDefault="004E4184" w:rsidP="00E569D3">
            <w:pPr>
              <w:widowControl/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E569D3">
              <w:rPr>
                <w:rFonts w:eastAsia="Calibri"/>
                <w:bCs/>
                <w:iCs/>
                <w:sz w:val="22"/>
                <w:szCs w:val="22"/>
              </w:rPr>
              <w:t>Традиционная форма</w:t>
            </w:r>
          </w:p>
        </w:tc>
      </w:tr>
      <w:tr w:rsidR="007075E3" w:rsidRPr="00E569D3" w:rsidTr="00C210CD">
        <w:trPr>
          <w:trHeight w:val="272"/>
        </w:trPr>
        <w:tc>
          <w:tcPr>
            <w:tcW w:w="2534" w:type="dxa"/>
            <w:vAlign w:val="center"/>
          </w:tcPr>
          <w:p w:rsidR="007075E3" w:rsidRPr="00E569D3" w:rsidRDefault="00F74E5C" w:rsidP="00E569D3">
            <w:pPr>
              <w:widowControl/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E569D3">
              <w:rPr>
                <w:rFonts w:eastAsia="Calibri"/>
                <w:bCs/>
                <w:iCs/>
                <w:sz w:val="22"/>
                <w:szCs w:val="22"/>
              </w:rPr>
              <w:t>Практические занятия</w:t>
            </w:r>
          </w:p>
        </w:tc>
        <w:tc>
          <w:tcPr>
            <w:tcW w:w="6957" w:type="dxa"/>
            <w:vAlign w:val="center"/>
          </w:tcPr>
          <w:p w:rsidR="007075E3" w:rsidRPr="00E569D3" w:rsidRDefault="004E4184" w:rsidP="00E569D3">
            <w:pPr>
              <w:widowControl/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E569D3">
              <w:rPr>
                <w:rFonts w:eastAsia="Calibri"/>
                <w:bCs/>
                <w:iCs/>
                <w:sz w:val="22"/>
                <w:szCs w:val="22"/>
              </w:rPr>
              <w:t>Традиционная форма</w:t>
            </w:r>
          </w:p>
        </w:tc>
      </w:tr>
      <w:tr w:rsidR="007075E3" w:rsidRPr="00E569D3" w:rsidTr="00C210CD">
        <w:tc>
          <w:tcPr>
            <w:tcW w:w="2534" w:type="dxa"/>
            <w:vAlign w:val="center"/>
          </w:tcPr>
          <w:p w:rsidR="007075E3" w:rsidRPr="00E569D3" w:rsidRDefault="007075E3" w:rsidP="00E569D3">
            <w:pPr>
              <w:widowControl/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E569D3">
              <w:rPr>
                <w:rFonts w:eastAsia="Calibri"/>
                <w:bCs/>
                <w:iCs/>
                <w:sz w:val="22"/>
                <w:szCs w:val="22"/>
              </w:rPr>
              <w:t>Самостоятельная работа</w:t>
            </w:r>
          </w:p>
        </w:tc>
        <w:tc>
          <w:tcPr>
            <w:tcW w:w="6957" w:type="dxa"/>
            <w:vAlign w:val="center"/>
          </w:tcPr>
          <w:p w:rsidR="007075E3" w:rsidRPr="00E569D3" w:rsidRDefault="007075E3" w:rsidP="00E569D3">
            <w:pPr>
              <w:widowControl/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ресурсов), подготовка к практическим занятиям и защите реферата, выполнение индивидуальных заданий</w:t>
            </w:r>
            <w:r w:rsidR="005D3E11" w:rsidRPr="00E569D3">
              <w:rPr>
                <w:sz w:val="22"/>
                <w:szCs w:val="22"/>
              </w:rPr>
              <w:t>, подготовка к сдаче дисциплины</w:t>
            </w:r>
          </w:p>
        </w:tc>
      </w:tr>
    </w:tbl>
    <w:p w:rsidR="007075E3" w:rsidRPr="00E569D3" w:rsidRDefault="007075E3" w:rsidP="00E569D3">
      <w:pPr>
        <w:widowControl/>
        <w:ind w:firstLine="709"/>
      </w:pPr>
    </w:p>
    <w:p w:rsidR="007075E3" w:rsidRPr="00E569D3" w:rsidRDefault="007075E3" w:rsidP="00E569D3">
      <w:pPr>
        <w:widowControl/>
        <w:ind w:firstLine="709"/>
      </w:pPr>
      <w:r w:rsidRPr="00E569D3">
        <w:t>Для освоения дисциплины «Основы здорового питания» используются различные образовательные методы и технологии для реализации компетенций. Преподавание ди</w:t>
      </w:r>
      <w:r w:rsidRPr="00E569D3">
        <w:t>с</w:t>
      </w:r>
      <w:r w:rsidRPr="00E569D3">
        <w:t xml:space="preserve">циплины предусматривает лекции, </w:t>
      </w:r>
      <w:r w:rsidR="00671FDE" w:rsidRPr="00E569D3">
        <w:t>практические занятия</w:t>
      </w:r>
      <w:r w:rsidRPr="00E569D3">
        <w:t>, устные опросы, тестирование, применение активных и интерактивных форм проведения заня</w:t>
      </w:r>
      <w:r w:rsidR="00671FDE" w:rsidRPr="00E569D3">
        <w:t>тий (разбор конкретных с</w:t>
      </w:r>
      <w:r w:rsidR="00671FDE" w:rsidRPr="00E569D3">
        <w:t>и</w:t>
      </w:r>
      <w:r w:rsidR="00671FDE" w:rsidRPr="00E569D3">
        <w:t>туаций)</w:t>
      </w:r>
      <w:r w:rsidRPr="00E569D3">
        <w:t xml:space="preserve"> в сочетании с внеаудиторной работой с целью формирования и развития профе</w:t>
      </w:r>
      <w:r w:rsidRPr="00E569D3">
        <w:t>с</w:t>
      </w:r>
      <w:r w:rsidRPr="00E569D3">
        <w:lastRenderedPageBreak/>
        <w:t xml:space="preserve">сиональных навыков </w:t>
      </w:r>
      <w:r w:rsidRPr="00E569D3">
        <w:rPr>
          <w:rFonts w:eastAsia="Arial Unicode MS"/>
        </w:rPr>
        <w:t>обучающегося</w:t>
      </w:r>
      <w:r w:rsidRPr="00E569D3">
        <w:t>. Самостоятельная работа предусматривает подгото</w:t>
      </w:r>
      <w:r w:rsidRPr="00E569D3">
        <w:t>в</w:t>
      </w:r>
      <w:r w:rsidRPr="00E569D3">
        <w:t>ку</w:t>
      </w:r>
      <w:r w:rsidR="00671FDE" w:rsidRPr="00E569D3">
        <w:t xml:space="preserve"> к лекциям</w:t>
      </w:r>
      <w:r w:rsidRPr="00E569D3">
        <w:t>,</w:t>
      </w:r>
      <w:r w:rsidR="00671FDE" w:rsidRPr="00E569D3">
        <w:t xml:space="preserve"> практическим занятиям </w:t>
      </w:r>
      <w:r w:rsidRPr="00E569D3">
        <w:t>и итоговому испытанию.</w:t>
      </w:r>
    </w:p>
    <w:p w:rsidR="007075E3" w:rsidRPr="00E569D3" w:rsidRDefault="007075E3" w:rsidP="00E569D3">
      <w:pPr>
        <w:widowControl/>
        <w:ind w:firstLine="709"/>
      </w:pPr>
      <w:r w:rsidRPr="00E569D3">
        <w:t>В учебном процессе широко применяются компьютерные технологии. Лекции пр</w:t>
      </w:r>
      <w:r w:rsidRPr="00E569D3">
        <w:t>о</w:t>
      </w:r>
      <w:r w:rsidRPr="00E569D3">
        <w:t>водятся в аудитории с интерактивной доской и проектором обеспечены демонстрацио</w:t>
      </w:r>
      <w:r w:rsidRPr="00E569D3">
        <w:t>н</w:t>
      </w:r>
      <w:r w:rsidRPr="00E569D3">
        <w:t>ными материалами (электронными презентациями, видеофильмами), с помощью которых можно визуализировать излагаемый материал.</w:t>
      </w:r>
    </w:p>
    <w:p w:rsidR="00FC6380" w:rsidRPr="00E569D3" w:rsidRDefault="00FC6380" w:rsidP="00E569D3">
      <w:pPr>
        <w:widowControl/>
        <w:ind w:firstLine="709"/>
      </w:pPr>
    </w:p>
    <w:p w:rsidR="004B16DB" w:rsidRDefault="0072434F" w:rsidP="00E569D3">
      <w:pPr>
        <w:widowControl/>
        <w:ind w:firstLine="0"/>
        <w:jc w:val="center"/>
        <w:rPr>
          <w:b/>
          <w:sz w:val="28"/>
          <w:szCs w:val="28"/>
        </w:rPr>
      </w:pPr>
      <w:r w:rsidRPr="00E569D3">
        <w:rPr>
          <w:b/>
          <w:sz w:val="28"/>
          <w:szCs w:val="28"/>
        </w:rPr>
        <w:t>6</w:t>
      </w:r>
      <w:r w:rsidR="00026F31" w:rsidRPr="00E569D3">
        <w:rPr>
          <w:b/>
          <w:sz w:val="28"/>
          <w:szCs w:val="28"/>
        </w:rPr>
        <w:t>. Оценочные</w:t>
      </w:r>
      <w:r w:rsidR="008256E6" w:rsidRPr="00E569D3">
        <w:rPr>
          <w:b/>
          <w:sz w:val="28"/>
          <w:szCs w:val="28"/>
        </w:rPr>
        <w:t xml:space="preserve"> средств</w:t>
      </w:r>
      <w:r w:rsidR="00026F31" w:rsidRPr="00E569D3">
        <w:rPr>
          <w:b/>
          <w:sz w:val="28"/>
          <w:szCs w:val="28"/>
        </w:rPr>
        <w:t>а</w:t>
      </w:r>
      <w:r w:rsidR="008256E6" w:rsidRPr="00E569D3">
        <w:rPr>
          <w:b/>
          <w:sz w:val="28"/>
          <w:szCs w:val="28"/>
        </w:rPr>
        <w:t xml:space="preserve"> дисциплины</w:t>
      </w:r>
    </w:p>
    <w:p w:rsidR="00C210CD" w:rsidRPr="00E569D3" w:rsidRDefault="00C210CD" w:rsidP="00E569D3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E569D3">
        <w:t>Основными видами дисциплинарных оценочных сре</w:t>
      </w:r>
      <w:proofErr w:type="gramStart"/>
      <w:r w:rsidRPr="00E569D3">
        <w:t>дств пр</w:t>
      </w:r>
      <w:proofErr w:type="gramEnd"/>
      <w:r w:rsidRPr="00E569D3">
        <w:t>и функционировании модульно-рейтинговой системы обучения являются: на стадии рубежного рейтинга, фо</w:t>
      </w:r>
      <w:r w:rsidRPr="00E569D3">
        <w:t>р</w:t>
      </w:r>
      <w:r w:rsidRPr="00E569D3"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C613C0">
        <w:t xml:space="preserve"> – рефераты;</w:t>
      </w:r>
      <w:r w:rsidRPr="00E569D3">
        <w:t xml:space="preserve"> на стадии промежуточного рейтинга, определяемого по результатам сдачи зачета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E569D3">
        <w:t>а</w:t>
      </w:r>
      <w:r w:rsidRPr="00E569D3">
        <w:t>правления, формируемые при изучении дисциплины.</w:t>
      </w:r>
    </w:p>
    <w:p w:rsidR="00C210CD" w:rsidRPr="00E569D3" w:rsidRDefault="00C210CD" w:rsidP="00E569D3">
      <w:pPr>
        <w:widowControl/>
        <w:jc w:val="center"/>
      </w:pPr>
    </w:p>
    <w:p w:rsidR="00C210CD" w:rsidRPr="00E569D3" w:rsidRDefault="0072434F" w:rsidP="00E569D3">
      <w:pPr>
        <w:widowControl/>
        <w:ind w:firstLine="0"/>
        <w:jc w:val="center"/>
        <w:rPr>
          <w:b/>
          <w:sz w:val="28"/>
          <w:szCs w:val="28"/>
        </w:rPr>
      </w:pPr>
      <w:r w:rsidRPr="00E569D3">
        <w:rPr>
          <w:b/>
          <w:sz w:val="28"/>
          <w:szCs w:val="28"/>
        </w:rPr>
        <w:t>6</w:t>
      </w:r>
      <w:r w:rsidR="004B16DB" w:rsidRPr="00E569D3">
        <w:rPr>
          <w:b/>
          <w:sz w:val="28"/>
          <w:szCs w:val="28"/>
        </w:rPr>
        <w:t>.1</w:t>
      </w:r>
      <w:r w:rsidR="00FF3C2C">
        <w:rPr>
          <w:b/>
          <w:sz w:val="28"/>
          <w:szCs w:val="28"/>
        </w:rPr>
        <w:t xml:space="preserve"> </w:t>
      </w:r>
      <w:r w:rsidR="004B16DB" w:rsidRPr="00E569D3">
        <w:rPr>
          <w:b/>
          <w:sz w:val="28"/>
          <w:szCs w:val="28"/>
        </w:rPr>
        <w:t xml:space="preserve">Паспорт фонда оценочных средств по дисциплине </w:t>
      </w:r>
      <w:r w:rsidR="00C613C0">
        <w:rPr>
          <w:b/>
          <w:sz w:val="28"/>
          <w:szCs w:val="28"/>
        </w:rPr>
        <w:t>(модулю)</w:t>
      </w:r>
    </w:p>
    <w:p w:rsidR="004B16DB" w:rsidRPr="00E569D3" w:rsidRDefault="004B16DB" w:rsidP="00E569D3">
      <w:pPr>
        <w:widowControl/>
        <w:ind w:firstLine="0"/>
        <w:jc w:val="center"/>
        <w:rPr>
          <w:b/>
          <w:sz w:val="28"/>
          <w:szCs w:val="28"/>
        </w:rPr>
      </w:pPr>
      <w:r w:rsidRPr="00E569D3">
        <w:rPr>
          <w:b/>
          <w:sz w:val="28"/>
          <w:szCs w:val="28"/>
        </w:rPr>
        <w:t>«</w:t>
      </w:r>
      <w:r w:rsidR="000A7A61" w:rsidRPr="00E569D3">
        <w:rPr>
          <w:b/>
          <w:sz w:val="28"/>
          <w:szCs w:val="28"/>
        </w:rPr>
        <w:t>Основы здорового питания</w:t>
      </w:r>
      <w:r w:rsidRPr="00E569D3">
        <w:rPr>
          <w:b/>
          <w:sz w:val="28"/>
          <w:szCs w:val="28"/>
        </w:rPr>
        <w:t>»</w:t>
      </w:r>
    </w:p>
    <w:p w:rsidR="004B16DB" w:rsidRPr="00E569D3" w:rsidRDefault="004B16DB" w:rsidP="00E569D3">
      <w:pPr>
        <w:widowControl/>
        <w:ind w:left="100"/>
        <w:jc w:val="center"/>
        <w:rPr>
          <w:sz w:val="20"/>
          <w:szCs w:val="20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4410"/>
        <w:gridCol w:w="1707"/>
        <w:gridCol w:w="2058"/>
        <w:gridCol w:w="770"/>
      </w:tblGrid>
      <w:tr w:rsidR="004B16DB" w:rsidRPr="00E569D3" w:rsidTr="00450AAF">
        <w:tc>
          <w:tcPr>
            <w:tcW w:w="462" w:type="dxa"/>
            <w:vMerge w:val="restart"/>
            <w:vAlign w:val="center"/>
          </w:tcPr>
          <w:p w:rsidR="004B16DB" w:rsidRPr="00E569D3" w:rsidRDefault="004B16DB" w:rsidP="00E569D3">
            <w:pPr>
              <w:widowControl/>
              <w:ind w:left="-108" w:right="-9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№</w:t>
            </w:r>
          </w:p>
          <w:p w:rsidR="004B16DB" w:rsidRPr="00E569D3" w:rsidRDefault="004B16DB" w:rsidP="00E569D3">
            <w:pPr>
              <w:widowControl/>
              <w:ind w:left="-108" w:right="-94" w:firstLine="0"/>
              <w:jc w:val="center"/>
              <w:rPr>
                <w:sz w:val="22"/>
                <w:szCs w:val="22"/>
              </w:rPr>
            </w:pPr>
            <w:proofErr w:type="gramStart"/>
            <w:r w:rsidRPr="00E569D3">
              <w:rPr>
                <w:sz w:val="22"/>
                <w:szCs w:val="22"/>
              </w:rPr>
              <w:t>п</w:t>
            </w:r>
            <w:proofErr w:type="gramEnd"/>
            <w:r w:rsidRPr="00E569D3">
              <w:rPr>
                <w:sz w:val="22"/>
                <w:szCs w:val="22"/>
              </w:rPr>
              <w:t>/п</w:t>
            </w:r>
          </w:p>
        </w:tc>
        <w:tc>
          <w:tcPr>
            <w:tcW w:w="4410" w:type="dxa"/>
            <w:vMerge w:val="restart"/>
            <w:vAlign w:val="center"/>
          </w:tcPr>
          <w:p w:rsidR="00E569D3" w:rsidRDefault="004B16DB" w:rsidP="00E569D3">
            <w:pPr>
              <w:widowControl/>
              <w:ind w:left="-108" w:right="-9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4B16DB" w:rsidRPr="00E569D3" w:rsidRDefault="004B16DB" w:rsidP="00E569D3">
            <w:pPr>
              <w:widowControl/>
              <w:ind w:left="-108" w:right="-9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дисциплины</w:t>
            </w:r>
          </w:p>
        </w:tc>
        <w:tc>
          <w:tcPr>
            <w:tcW w:w="1707" w:type="dxa"/>
            <w:vMerge w:val="restart"/>
            <w:vAlign w:val="center"/>
          </w:tcPr>
          <w:p w:rsidR="005E3EE0" w:rsidRPr="00E569D3" w:rsidRDefault="004B16DB" w:rsidP="00E569D3">
            <w:pPr>
              <w:widowControl/>
              <w:ind w:left="-108" w:right="-9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Код</w:t>
            </w:r>
          </w:p>
          <w:p w:rsidR="005E3EE0" w:rsidRPr="00E569D3" w:rsidRDefault="004B16DB" w:rsidP="00E569D3">
            <w:pPr>
              <w:widowControl/>
              <w:ind w:left="-108" w:right="-9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контролируемой</w:t>
            </w:r>
          </w:p>
          <w:p w:rsidR="004B16DB" w:rsidRPr="00E569D3" w:rsidRDefault="004B16DB" w:rsidP="00E569D3">
            <w:pPr>
              <w:widowControl/>
              <w:ind w:left="-108" w:right="-9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компетенции</w:t>
            </w:r>
          </w:p>
        </w:tc>
        <w:tc>
          <w:tcPr>
            <w:tcW w:w="2828" w:type="dxa"/>
            <w:gridSpan w:val="2"/>
            <w:vAlign w:val="center"/>
          </w:tcPr>
          <w:p w:rsidR="004B16DB" w:rsidRPr="00E569D3" w:rsidRDefault="004B16DB" w:rsidP="00E569D3">
            <w:pPr>
              <w:widowControl/>
              <w:ind w:left="-108" w:right="-9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Оценочное средство</w:t>
            </w:r>
          </w:p>
        </w:tc>
      </w:tr>
      <w:tr w:rsidR="004B16DB" w:rsidRPr="00E569D3" w:rsidTr="00450AAF">
        <w:trPr>
          <w:trHeight w:val="158"/>
        </w:trPr>
        <w:tc>
          <w:tcPr>
            <w:tcW w:w="462" w:type="dxa"/>
            <w:vMerge/>
            <w:vAlign w:val="center"/>
          </w:tcPr>
          <w:p w:rsidR="004B16DB" w:rsidRPr="00E569D3" w:rsidRDefault="004B16DB" w:rsidP="00E569D3">
            <w:pPr>
              <w:widowControl/>
              <w:ind w:left="-108" w:right="-9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  <w:vMerge/>
            <w:vAlign w:val="center"/>
          </w:tcPr>
          <w:p w:rsidR="004B16DB" w:rsidRPr="00E569D3" w:rsidRDefault="004B16DB" w:rsidP="00E569D3">
            <w:pPr>
              <w:widowControl/>
              <w:ind w:left="-108" w:right="-9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vMerge/>
            <w:vAlign w:val="center"/>
          </w:tcPr>
          <w:p w:rsidR="004B16DB" w:rsidRPr="00E569D3" w:rsidRDefault="004B16DB" w:rsidP="00E569D3">
            <w:pPr>
              <w:widowControl/>
              <w:ind w:left="-108" w:right="-94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4B16DB" w:rsidRPr="00E569D3" w:rsidRDefault="004B16DB" w:rsidP="00E569D3">
            <w:pPr>
              <w:widowControl/>
              <w:ind w:left="-108" w:right="-94" w:firstLine="0"/>
              <w:jc w:val="center"/>
              <w:rPr>
                <w:i/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70" w:type="dxa"/>
            <w:vAlign w:val="center"/>
          </w:tcPr>
          <w:p w:rsidR="004B16DB" w:rsidRPr="00E569D3" w:rsidRDefault="004B16DB" w:rsidP="00E569D3">
            <w:pPr>
              <w:widowControl/>
              <w:ind w:left="-108" w:right="-9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кол-во</w:t>
            </w:r>
          </w:p>
        </w:tc>
      </w:tr>
      <w:tr w:rsidR="00C210CD" w:rsidRPr="00E569D3" w:rsidTr="00450AAF">
        <w:trPr>
          <w:trHeight w:val="360"/>
        </w:trPr>
        <w:tc>
          <w:tcPr>
            <w:tcW w:w="462" w:type="dxa"/>
            <w:vAlign w:val="center"/>
          </w:tcPr>
          <w:p w:rsidR="00C210CD" w:rsidRPr="00E569D3" w:rsidRDefault="00C210CD" w:rsidP="00E569D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1</w:t>
            </w:r>
          </w:p>
        </w:tc>
        <w:tc>
          <w:tcPr>
            <w:tcW w:w="4410" w:type="dxa"/>
          </w:tcPr>
          <w:p w:rsidR="00C210CD" w:rsidRPr="00E569D3" w:rsidRDefault="00C210CD" w:rsidP="00E569D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proofErr w:type="gramStart"/>
            <w:r w:rsidRPr="00E569D3">
              <w:rPr>
                <w:sz w:val="22"/>
                <w:szCs w:val="22"/>
              </w:rPr>
              <w:t>Характеристика питательных веществ, с</w:t>
            </w:r>
            <w:r w:rsidRPr="00E569D3">
              <w:rPr>
                <w:sz w:val="22"/>
                <w:szCs w:val="22"/>
              </w:rPr>
              <w:t>о</w:t>
            </w:r>
            <w:r w:rsidRPr="00E569D3">
              <w:rPr>
                <w:sz w:val="22"/>
                <w:szCs w:val="22"/>
              </w:rPr>
              <w:t>ставляющих рацион человека – белков, ж</w:t>
            </w:r>
            <w:r w:rsidRPr="00E569D3">
              <w:rPr>
                <w:sz w:val="22"/>
                <w:szCs w:val="22"/>
              </w:rPr>
              <w:t>и</w:t>
            </w:r>
            <w:r w:rsidRPr="00E569D3">
              <w:rPr>
                <w:sz w:val="22"/>
                <w:szCs w:val="22"/>
              </w:rPr>
              <w:t>ров, углеводов, витаминов, минералов, п</w:t>
            </w:r>
            <w:r w:rsidRPr="00E569D3">
              <w:rPr>
                <w:sz w:val="22"/>
                <w:szCs w:val="22"/>
              </w:rPr>
              <w:t>и</w:t>
            </w:r>
            <w:r w:rsidRPr="00E569D3">
              <w:rPr>
                <w:sz w:val="22"/>
                <w:szCs w:val="22"/>
              </w:rPr>
              <w:t>щевых волокон.</w:t>
            </w:r>
            <w:proofErr w:type="gramEnd"/>
            <w:r w:rsidRPr="00E569D3">
              <w:rPr>
                <w:sz w:val="22"/>
                <w:szCs w:val="22"/>
              </w:rPr>
              <w:t xml:space="preserve"> Белки – как важнейшие п</w:t>
            </w:r>
            <w:r w:rsidRPr="00E569D3">
              <w:rPr>
                <w:sz w:val="22"/>
                <w:szCs w:val="22"/>
              </w:rPr>
              <w:t>и</w:t>
            </w:r>
            <w:r w:rsidRPr="00E569D3">
              <w:rPr>
                <w:sz w:val="22"/>
                <w:szCs w:val="22"/>
              </w:rPr>
              <w:t xml:space="preserve">тательные вещества. </w:t>
            </w:r>
          </w:p>
        </w:tc>
        <w:tc>
          <w:tcPr>
            <w:tcW w:w="1707" w:type="dxa"/>
            <w:vAlign w:val="center"/>
          </w:tcPr>
          <w:p w:rsidR="00C210CD" w:rsidRPr="00E569D3" w:rsidRDefault="00C613C0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ПК-3, ПК-4</w:t>
            </w:r>
          </w:p>
        </w:tc>
        <w:tc>
          <w:tcPr>
            <w:tcW w:w="2058" w:type="dxa"/>
            <w:vAlign w:val="center"/>
          </w:tcPr>
          <w:p w:rsidR="005E3EE0" w:rsidRPr="00E569D3" w:rsidRDefault="00C210CD" w:rsidP="00E569D3">
            <w:pPr>
              <w:widowControl/>
              <w:ind w:left="-40" w:right="-122" w:firstLine="0"/>
              <w:jc w:val="left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 xml:space="preserve">Тестовые задания </w:t>
            </w:r>
          </w:p>
          <w:p w:rsidR="00C210CD" w:rsidRPr="00E569D3" w:rsidRDefault="00C210CD" w:rsidP="00E569D3">
            <w:pPr>
              <w:widowControl/>
              <w:ind w:left="-40" w:right="-122" w:firstLine="0"/>
              <w:jc w:val="left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Реферат</w:t>
            </w:r>
          </w:p>
          <w:p w:rsidR="00C210CD" w:rsidRPr="00E569D3" w:rsidRDefault="00C210CD" w:rsidP="00E569D3">
            <w:pPr>
              <w:widowControl/>
              <w:ind w:left="-40" w:right="-122" w:firstLine="0"/>
              <w:jc w:val="left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 xml:space="preserve">Вопросы для зачета </w:t>
            </w:r>
          </w:p>
        </w:tc>
        <w:tc>
          <w:tcPr>
            <w:tcW w:w="770" w:type="dxa"/>
            <w:vAlign w:val="center"/>
          </w:tcPr>
          <w:p w:rsidR="00C210CD" w:rsidRPr="00E569D3" w:rsidRDefault="00C210CD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20</w:t>
            </w:r>
          </w:p>
          <w:p w:rsidR="00C210CD" w:rsidRPr="00E569D3" w:rsidRDefault="00C210CD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4</w:t>
            </w:r>
          </w:p>
          <w:p w:rsidR="00C210CD" w:rsidRPr="00E569D3" w:rsidRDefault="00C210CD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15</w:t>
            </w:r>
          </w:p>
        </w:tc>
      </w:tr>
      <w:tr w:rsidR="00C613C0" w:rsidRPr="00E569D3" w:rsidTr="00450AAF">
        <w:trPr>
          <w:trHeight w:val="347"/>
        </w:trPr>
        <w:tc>
          <w:tcPr>
            <w:tcW w:w="462" w:type="dxa"/>
            <w:vAlign w:val="center"/>
          </w:tcPr>
          <w:p w:rsidR="00C613C0" w:rsidRPr="00E569D3" w:rsidRDefault="00C613C0" w:rsidP="00E569D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2</w:t>
            </w:r>
          </w:p>
        </w:tc>
        <w:tc>
          <w:tcPr>
            <w:tcW w:w="4410" w:type="dxa"/>
          </w:tcPr>
          <w:p w:rsidR="00C613C0" w:rsidRPr="00E569D3" w:rsidRDefault="00C613C0" w:rsidP="00E569D3">
            <w:pPr>
              <w:widowControl/>
              <w:tabs>
                <w:tab w:val="left" w:pos="-108"/>
              </w:tabs>
              <w:ind w:left="-40" w:right="-34" w:firstLine="0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ab/>
              <w:t>Витамины и ферменты, классификация, их биологическая роль в питании</w:t>
            </w:r>
          </w:p>
          <w:p w:rsidR="00C613C0" w:rsidRPr="00E569D3" w:rsidRDefault="00C613C0" w:rsidP="00E569D3">
            <w:pPr>
              <w:widowControl/>
              <w:tabs>
                <w:tab w:val="left" w:pos="-108"/>
              </w:tabs>
              <w:ind w:left="-40" w:right="-34" w:firstLine="0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Пищевые волокна и их роль в обмене в</w:t>
            </w:r>
            <w:r w:rsidRPr="00E569D3">
              <w:rPr>
                <w:sz w:val="22"/>
                <w:szCs w:val="22"/>
              </w:rPr>
              <w:t>е</w:t>
            </w:r>
            <w:r w:rsidRPr="00E569D3">
              <w:rPr>
                <w:sz w:val="22"/>
                <w:szCs w:val="22"/>
              </w:rPr>
              <w:t>ществ.</w:t>
            </w:r>
          </w:p>
        </w:tc>
        <w:tc>
          <w:tcPr>
            <w:tcW w:w="1707" w:type="dxa"/>
            <w:vAlign w:val="center"/>
          </w:tcPr>
          <w:p w:rsidR="00C613C0" w:rsidRPr="00E569D3" w:rsidRDefault="00C613C0" w:rsidP="00450AAF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ПК-3, ПК-4</w:t>
            </w:r>
          </w:p>
        </w:tc>
        <w:tc>
          <w:tcPr>
            <w:tcW w:w="2058" w:type="dxa"/>
            <w:vAlign w:val="center"/>
          </w:tcPr>
          <w:p w:rsidR="00C613C0" w:rsidRPr="00E569D3" w:rsidRDefault="00C613C0" w:rsidP="00E569D3">
            <w:pPr>
              <w:widowControl/>
              <w:ind w:left="-40" w:right="-122" w:firstLine="0"/>
              <w:jc w:val="left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Тестовые задания Реферат</w:t>
            </w:r>
          </w:p>
          <w:p w:rsidR="00C613C0" w:rsidRPr="00E569D3" w:rsidRDefault="00C613C0" w:rsidP="00E569D3">
            <w:pPr>
              <w:widowControl/>
              <w:ind w:left="-40" w:right="-122" w:firstLine="0"/>
              <w:jc w:val="left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 xml:space="preserve">Вопросы для зачета </w:t>
            </w:r>
          </w:p>
        </w:tc>
        <w:tc>
          <w:tcPr>
            <w:tcW w:w="770" w:type="dxa"/>
            <w:vAlign w:val="center"/>
          </w:tcPr>
          <w:p w:rsidR="00C613C0" w:rsidRPr="00E569D3" w:rsidRDefault="00C613C0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30</w:t>
            </w:r>
          </w:p>
          <w:p w:rsidR="00C613C0" w:rsidRPr="00E569D3" w:rsidRDefault="00C613C0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4</w:t>
            </w:r>
          </w:p>
          <w:p w:rsidR="00C613C0" w:rsidRPr="00E569D3" w:rsidRDefault="00C613C0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16</w:t>
            </w:r>
          </w:p>
        </w:tc>
      </w:tr>
      <w:tr w:rsidR="00C613C0" w:rsidRPr="00E569D3" w:rsidTr="00450AAF">
        <w:trPr>
          <w:trHeight w:val="635"/>
        </w:trPr>
        <w:tc>
          <w:tcPr>
            <w:tcW w:w="462" w:type="dxa"/>
            <w:vAlign w:val="center"/>
          </w:tcPr>
          <w:p w:rsidR="00C613C0" w:rsidRPr="00E569D3" w:rsidRDefault="00C613C0" w:rsidP="00E569D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3</w:t>
            </w:r>
          </w:p>
        </w:tc>
        <w:tc>
          <w:tcPr>
            <w:tcW w:w="4410" w:type="dxa"/>
          </w:tcPr>
          <w:p w:rsidR="00C613C0" w:rsidRPr="00E569D3" w:rsidRDefault="00C613C0" w:rsidP="00E569D3">
            <w:pPr>
              <w:widowControl/>
              <w:ind w:left="-40"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Дикорасту</w:t>
            </w:r>
            <w:r w:rsidRPr="00E569D3">
              <w:rPr>
                <w:sz w:val="22"/>
                <w:szCs w:val="22"/>
              </w:rPr>
              <w:t>щие лекарственные растения. Ф</w:t>
            </w:r>
            <w:r w:rsidRPr="00E569D3">
              <w:rPr>
                <w:sz w:val="22"/>
                <w:szCs w:val="22"/>
              </w:rPr>
              <w:t>и</w:t>
            </w:r>
            <w:r w:rsidRPr="00E569D3">
              <w:rPr>
                <w:sz w:val="22"/>
                <w:szCs w:val="22"/>
              </w:rPr>
              <w:t>тотерапия. Рацион питания в период пов</w:t>
            </w:r>
            <w:r w:rsidRPr="00E569D3">
              <w:rPr>
                <w:sz w:val="22"/>
                <w:szCs w:val="22"/>
              </w:rPr>
              <w:t>ы</w:t>
            </w:r>
            <w:r w:rsidRPr="00E569D3">
              <w:rPr>
                <w:sz w:val="22"/>
                <w:szCs w:val="22"/>
              </w:rPr>
              <w:t>шенных физических или умственных нагр</w:t>
            </w:r>
            <w:r w:rsidRPr="00E569D3">
              <w:rPr>
                <w:sz w:val="22"/>
                <w:szCs w:val="22"/>
              </w:rPr>
              <w:t>у</w:t>
            </w:r>
            <w:r w:rsidRPr="00E569D3">
              <w:rPr>
                <w:sz w:val="22"/>
                <w:szCs w:val="22"/>
              </w:rPr>
              <w:t>зок.</w:t>
            </w:r>
          </w:p>
        </w:tc>
        <w:tc>
          <w:tcPr>
            <w:tcW w:w="1707" w:type="dxa"/>
            <w:vAlign w:val="center"/>
          </w:tcPr>
          <w:p w:rsidR="00C613C0" w:rsidRPr="00E569D3" w:rsidRDefault="00C613C0" w:rsidP="00450AAF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ПК-3, ПК-4</w:t>
            </w:r>
          </w:p>
        </w:tc>
        <w:tc>
          <w:tcPr>
            <w:tcW w:w="2058" w:type="dxa"/>
            <w:vAlign w:val="center"/>
          </w:tcPr>
          <w:p w:rsidR="00C613C0" w:rsidRPr="00E569D3" w:rsidRDefault="00C613C0" w:rsidP="00E569D3">
            <w:pPr>
              <w:widowControl/>
              <w:ind w:left="-40" w:right="-122" w:firstLine="0"/>
              <w:jc w:val="left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Тестовые задания Вопросы для зачета</w:t>
            </w:r>
          </w:p>
        </w:tc>
        <w:tc>
          <w:tcPr>
            <w:tcW w:w="770" w:type="dxa"/>
            <w:vAlign w:val="center"/>
          </w:tcPr>
          <w:p w:rsidR="00C613C0" w:rsidRPr="00E569D3" w:rsidRDefault="00C613C0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50</w:t>
            </w:r>
          </w:p>
          <w:p w:rsidR="00C613C0" w:rsidRPr="00E569D3" w:rsidRDefault="00C613C0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569D3">
              <w:rPr>
                <w:sz w:val="22"/>
                <w:szCs w:val="22"/>
              </w:rPr>
              <w:t>15</w:t>
            </w:r>
          </w:p>
        </w:tc>
      </w:tr>
    </w:tbl>
    <w:p w:rsidR="008256E6" w:rsidRPr="00E569D3" w:rsidRDefault="008256E6" w:rsidP="00E569D3">
      <w:pPr>
        <w:widowControl/>
        <w:ind w:firstLine="0"/>
        <w:jc w:val="center"/>
      </w:pPr>
    </w:p>
    <w:p w:rsidR="00EB237E" w:rsidRPr="00E569D3" w:rsidRDefault="0072434F" w:rsidP="00E569D3">
      <w:pPr>
        <w:widowControl/>
        <w:ind w:firstLine="0"/>
        <w:jc w:val="center"/>
        <w:rPr>
          <w:b/>
          <w:sz w:val="28"/>
          <w:szCs w:val="28"/>
        </w:rPr>
      </w:pPr>
      <w:r w:rsidRPr="00E569D3">
        <w:rPr>
          <w:b/>
          <w:sz w:val="28"/>
          <w:szCs w:val="28"/>
        </w:rPr>
        <w:t>6</w:t>
      </w:r>
      <w:r w:rsidR="00A32B51" w:rsidRPr="00E569D3">
        <w:rPr>
          <w:b/>
          <w:sz w:val="28"/>
          <w:szCs w:val="28"/>
        </w:rPr>
        <w:t>.</w:t>
      </w:r>
      <w:r w:rsidR="004B16DB" w:rsidRPr="00E569D3">
        <w:rPr>
          <w:b/>
          <w:sz w:val="28"/>
          <w:szCs w:val="28"/>
        </w:rPr>
        <w:t>2</w:t>
      </w:r>
      <w:r w:rsidR="00CB5A45" w:rsidRPr="00E569D3">
        <w:rPr>
          <w:b/>
          <w:sz w:val="28"/>
          <w:szCs w:val="28"/>
        </w:rPr>
        <w:t xml:space="preserve"> Перечень вопросов для </w:t>
      </w:r>
      <w:r w:rsidR="00980BA1" w:rsidRPr="00E569D3">
        <w:rPr>
          <w:b/>
          <w:sz w:val="28"/>
          <w:szCs w:val="28"/>
        </w:rPr>
        <w:t>зачета</w:t>
      </w:r>
    </w:p>
    <w:p w:rsidR="00E93A06" w:rsidRPr="00E569D3" w:rsidRDefault="00E93A06" w:rsidP="00E569D3">
      <w:pPr>
        <w:widowControl/>
        <w:ind w:firstLine="709"/>
      </w:pPr>
      <w:r w:rsidRPr="00E569D3">
        <w:t>1. Строение и функции пищеварительного тракта</w:t>
      </w:r>
      <w:r w:rsidR="00DE5D36" w:rsidRPr="00E569D3">
        <w:t xml:space="preserve"> (</w:t>
      </w:r>
      <w:r w:rsidR="00C613C0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2. </w:t>
      </w:r>
      <w:r w:rsidR="00E93A06" w:rsidRPr="00E569D3">
        <w:t>Решение проблемы питания в процессе развития цивилизации</w:t>
      </w:r>
      <w:r w:rsidR="00DE5D36" w:rsidRPr="00E569D3">
        <w:t xml:space="preserve"> (</w:t>
      </w:r>
      <w:r w:rsidR="00C613C0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3. </w:t>
      </w:r>
      <w:r w:rsidR="00E93A06" w:rsidRPr="00E569D3">
        <w:t>Современный взгляд на питание. Вегетарианское, видовое, естественное, ра</w:t>
      </w:r>
      <w:r w:rsidR="00E93A06" w:rsidRPr="00E569D3">
        <w:t>з</w:t>
      </w:r>
      <w:r w:rsidR="00E93A06" w:rsidRPr="00E569D3">
        <w:t>дельное и другие виды питания</w:t>
      </w:r>
      <w:r w:rsidR="00DE5D36" w:rsidRPr="00E569D3">
        <w:t xml:space="preserve"> (</w:t>
      </w:r>
      <w:r w:rsidR="00C613C0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4. </w:t>
      </w:r>
      <w:r w:rsidR="00E93A06" w:rsidRPr="00E569D3">
        <w:t>Работы ученых по проблемам питания</w:t>
      </w:r>
      <w:r w:rsidR="00DE5D36" w:rsidRPr="00E569D3">
        <w:t xml:space="preserve"> (</w:t>
      </w:r>
      <w:r w:rsidR="00C613C0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5. </w:t>
      </w:r>
      <w:r w:rsidR="00E93A06" w:rsidRPr="00E569D3">
        <w:t>Принципы рационального питания: умеренность, сбалансированность, разноо</w:t>
      </w:r>
      <w:r w:rsidR="00E93A06" w:rsidRPr="00E569D3">
        <w:t>б</w:t>
      </w:r>
      <w:r w:rsidR="00E93A06" w:rsidRPr="00E569D3">
        <w:t>разие, биологическая ценность</w:t>
      </w:r>
      <w:r w:rsidR="00DE5D36" w:rsidRPr="00E569D3">
        <w:t xml:space="preserve"> (</w:t>
      </w:r>
      <w:r w:rsidR="00C613C0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6. </w:t>
      </w:r>
      <w:r w:rsidR="00E93A06" w:rsidRPr="00E569D3">
        <w:t>Понятие о рациональном питании (</w:t>
      </w:r>
      <w:proofErr w:type="spellStart"/>
      <w:r w:rsidR="00E93A06" w:rsidRPr="00E569D3">
        <w:t>сыроедение</w:t>
      </w:r>
      <w:proofErr w:type="spellEnd"/>
      <w:r w:rsidR="00E93A06" w:rsidRPr="00E569D3">
        <w:t>, вегетарианство или энергетич</w:t>
      </w:r>
      <w:r w:rsidR="00E93A06" w:rsidRPr="00E569D3">
        <w:t>е</w:t>
      </w:r>
      <w:r w:rsidR="00E93A06" w:rsidRPr="00E569D3">
        <w:t>ское питание)</w:t>
      </w:r>
      <w:r w:rsidR="00DE5D36" w:rsidRPr="00E569D3">
        <w:t xml:space="preserve"> (</w:t>
      </w:r>
      <w:r w:rsidR="00307A2A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7. </w:t>
      </w:r>
      <w:r w:rsidR="00E93A06" w:rsidRPr="00E569D3">
        <w:t>Проблемы смешанного и раздельного питания</w:t>
      </w:r>
      <w:r w:rsidR="00DE5D36" w:rsidRPr="00E569D3">
        <w:t xml:space="preserve"> (</w:t>
      </w:r>
      <w:r w:rsidR="00C613C0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8. </w:t>
      </w:r>
      <w:r w:rsidR="00E93A06" w:rsidRPr="00E569D3">
        <w:t>Правила сочетания пищевых продуктов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9. </w:t>
      </w:r>
      <w:r w:rsidR="00E93A06" w:rsidRPr="00E569D3">
        <w:t>Относительная польза диетического питания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10. </w:t>
      </w:r>
      <w:r w:rsidR="00E93A06" w:rsidRPr="00E569D3">
        <w:t>Состав пищи. Пластический и энергетический обмен веществ в организме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lastRenderedPageBreak/>
        <w:t xml:space="preserve">11. </w:t>
      </w:r>
      <w:r w:rsidR="00E93A06" w:rsidRPr="00E569D3">
        <w:t>Основные этапы переваривания пищи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12. </w:t>
      </w:r>
      <w:proofErr w:type="spellStart"/>
      <w:r w:rsidR="00E93A06" w:rsidRPr="00E569D3">
        <w:t>Симбиозное</w:t>
      </w:r>
      <w:proofErr w:type="spellEnd"/>
      <w:r w:rsidR="00E93A06" w:rsidRPr="00E569D3">
        <w:t xml:space="preserve"> пищеварение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13. </w:t>
      </w:r>
      <w:r w:rsidR="00E93A06" w:rsidRPr="00E569D3">
        <w:t>Роль питательных веществ в организме человека – белков, жиров, углеводов, витаминов, пищевых волокон и их состав в продуктах питания</w:t>
      </w:r>
      <w:r w:rsidR="001E5E2F" w:rsidRPr="00E569D3">
        <w:t>. Поиск, хранение, обрабо</w:t>
      </w:r>
      <w:r w:rsidR="001E5E2F" w:rsidRPr="00E569D3">
        <w:t>т</w:t>
      </w:r>
      <w:r w:rsidR="001E5E2F" w:rsidRPr="00E569D3">
        <w:t>ка и анализ информации из различных источников и баз данных о питательных веществах, в требуемом формате с использованием информационных, компьютерных  и сетевых те</w:t>
      </w:r>
      <w:r w:rsidR="001E5E2F" w:rsidRPr="00E569D3">
        <w:t>х</w:t>
      </w:r>
      <w:r w:rsidR="001E5E2F" w:rsidRPr="00E569D3">
        <w:t>нологий.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14. </w:t>
      </w:r>
      <w:r w:rsidR="00E93A06" w:rsidRPr="00E569D3">
        <w:t>Биологическая роль, состав, строение, функции белков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15. </w:t>
      </w:r>
      <w:proofErr w:type="spellStart"/>
      <w:r w:rsidR="00E93A06" w:rsidRPr="00E569D3">
        <w:t>Белковосодержащая</w:t>
      </w:r>
      <w:proofErr w:type="spellEnd"/>
      <w:r w:rsidR="00E93A06" w:rsidRPr="00E569D3">
        <w:t xml:space="preserve"> пища, ее биологическая ценность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16. </w:t>
      </w:r>
      <w:r w:rsidR="00E93A06" w:rsidRPr="00E569D3">
        <w:t>Белковая недостаточность, ее причины и симптомы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17. </w:t>
      </w:r>
      <w:r w:rsidR="00E93A06" w:rsidRPr="00E569D3">
        <w:t>Несовместимость мясных и рыбных продуктов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18. </w:t>
      </w:r>
      <w:r w:rsidR="00E93A06" w:rsidRPr="00E569D3">
        <w:t>Вред, наносимый организму острой и жареной пищей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19. </w:t>
      </w:r>
      <w:r w:rsidR="00E93A06" w:rsidRPr="00E569D3">
        <w:t>Строение, свойства, классификация, биологическая роль липидов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20. </w:t>
      </w:r>
      <w:r w:rsidR="00E93A06" w:rsidRPr="00E569D3">
        <w:t>Биологическая ценность жиров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21. </w:t>
      </w:r>
      <w:r w:rsidR="00E93A06" w:rsidRPr="00E569D3">
        <w:t>Характеристика жиров пищевых продуктов, их энергетическая ценность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22. </w:t>
      </w:r>
      <w:r w:rsidR="00E93A06" w:rsidRPr="00E569D3">
        <w:t>Потребность в жирах людей разного возраста, пола, разного характера труда, разного местожительства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23. </w:t>
      </w:r>
      <w:r w:rsidR="00E93A06" w:rsidRPr="00E569D3">
        <w:t>Фосфолипиды, их биологическая ценность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24. </w:t>
      </w:r>
      <w:r w:rsidR="00E93A06" w:rsidRPr="00E569D3">
        <w:t>Холестерин. Причины нарушения обмена жиров в организме человека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25. </w:t>
      </w:r>
      <w:r w:rsidR="00E93A06" w:rsidRPr="00E569D3">
        <w:t>Проблема ожирения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26. </w:t>
      </w:r>
      <w:r w:rsidR="00E93A06" w:rsidRPr="00E569D3">
        <w:t>Строение, свойства, классификация углеводов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27. </w:t>
      </w:r>
      <w:r w:rsidR="00E93A06" w:rsidRPr="00E569D3">
        <w:t>Биологическая роль углеводов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28. </w:t>
      </w:r>
      <w:r w:rsidR="00E93A06" w:rsidRPr="00E569D3">
        <w:t xml:space="preserve">Биологическая ценность углеводной пищи, потребность </w:t>
      </w:r>
      <w:r w:rsidR="005E3EE0" w:rsidRPr="00E569D3">
        <w:t>в</w:t>
      </w:r>
      <w:r w:rsidR="00E93A06" w:rsidRPr="00E569D3">
        <w:t xml:space="preserve"> углеводной пище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29. </w:t>
      </w:r>
      <w:r w:rsidR="00E93A06" w:rsidRPr="00E569D3">
        <w:t>Характеристика углеводов пищевых продуктов</w:t>
      </w:r>
      <w:r w:rsidR="00450AAF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  <w:rPr>
          <w:bCs/>
        </w:rPr>
      </w:pPr>
      <w:r w:rsidRPr="00E569D3">
        <w:rPr>
          <w:bCs/>
        </w:rPr>
        <w:t xml:space="preserve">30. </w:t>
      </w:r>
      <w:r w:rsidR="00E93A06" w:rsidRPr="00E569D3">
        <w:rPr>
          <w:bCs/>
        </w:rPr>
        <w:t>Общая характеристика, номенклатура и классификация витаминов</w:t>
      </w:r>
      <w:r w:rsidR="00450AAF">
        <w:rPr>
          <w:bCs/>
        </w:rPr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  <w:rPr>
          <w:bCs/>
        </w:rPr>
      </w:pPr>
      <w:r w:rsidRPr="00E569D3">
        <w:rPr>
          <w:bCs/>
        </w:rPr>
        <w:t xml:space="preserve">31. </w:t>
      </w:r>
      <w:r w:rsidR="00E93A06" w:rsidRPr="00E569D3">
        <w:rPr>
          <w:bCs/>
        </w:rPr>
        <w:t>Основные жир</w:t>
      </w:r>
      <w:proofErr w:type="gramStart"/>
      <w:r w:rsidR="00E93A06" w:rsidRPr="00E569D3">
        <w:rPr>
          <w:bCs/>
        </w:rPr>
        <w:t>о-</w:t>
      </w:r>
      <w:proofErr w:type="gramEnd"/>
      <w:r w:rsidR="00E93A06" w:rsidRPr="00E569D3">
        <w:rPr>
          <w:bCs/>
        </w:rPr>
        <w:t xml:space="preserve"> и водорастворимые витамины</w:t>
      </w:r>
      <w:r w:rsidR="00450AAF">
        <w:rPr>
          <w:bCs/>
        </w:rPr>
        <w:t xml:space="preserve"> </w:t>
      </w:r>
      <w:r w:rsidR="00DE5D36" w:rsidRPr="00E569D3">
        <w:t>(</w:t>
      </w:r>
      <w:r w:rsidR="00C613C0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ind w:firstLine="709"/>
        <w:rPr>
          <w:bCs/>
        </w:rPr>
      </w:pPr>
      <w:r w:rsidRPr="00E569D3">
        <w:rPr>
          <w:bCs/>
        </w:rPr>
        <w:t xml:space="preserve">32. </w:t>
      </w:r>
      <w:r w:rsidR="00E93A06" w:rsidRPr="00E569D3">
        <w:rPr>
          <w:bCs/>
        </w:rPr>
        <w:t>Биологическая роль витаминов</w:t>
      </w:r>
      <w:r w:rsidR="00450AAF">
        <w:rPr>
          <w:bCs/>
        </w:rPr>
        <w:t xml:space="preserve"> </w:t>
      </w:r>
      <w:r w:rsidR="00DE5D36" w:rsidRPr="00E569D3">
        <w:t>(</w:t>
      </w:r>
      <w:r w:rsidR="00C613C0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ind w:firstLine="709"/>
        <w:rPr>
          <w:bCs/>
        </w:rPr>
      </w:pPr>
      <w:r w:rsidRPr="00E569D3">
        <w:rPr>
          <w:bCs/>
        </w:rPr>
        <w:t xml:space="preserve">33. </w:t>
      </w:r>
      <w:r w:rsidR="00E93A06" w:rsidRPr="00E569D3">
        <w:rPr>
          <w:bCs/>
        </w:rPr>
        <w:t>Авитаминозы и гиповитаминозы, и их причины</w:t>
      </w:r>
      <w:r w:rsidR="00450AAF">
        <w:rPr>
          <w:bCs/>
        </w:rPr>
        <w:t xml:space="preserve"> </w:t>
      </w:r>
      <w:r w:rsidR="00DE5D36" w:rsidRPr="00E569D3">
        <w:t>(</w:t>
      </w:r>
      <w:r w:rsidR="00C613C0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autoSpaceDE w:val="0"/>
        <w:autoSpaceDN w:val="0"/>
        <w:adjustRightInd w:val="0"/>
        <w:ind w:firstLine="709"/>
      </w:pPr>
      <w:r w:rsidRPr="00E569D3">
        <w:rPr>
          <w:bCs/>
        </w:rPr>
        <w:t xml:space="preserve">34. </w:t>
      </w:r>
      <w:r w:rsidR="00E93A06" w:rsidRPr="00E569D3">
        <w:rPr>
          <w:bCs/>
        </w:rPr>
        <w:t>Влияние характера питания на витаминную недостаточность</w:t>
      </w:r>
      <w:r w:rsidR="00450AAF">
        <w:rPr>
          <w:bCs/>
        </w:rPr>
        <w:t xml:space="preserve">. </w:t>
      </w:r>
      <w:r w:rsidR="00DE5D36" w:rsidRPr="00E569D3">
        <w:t>(</w:t>
      </w:r>
      <w:r w:rsidR="00C613C0">
        <w:t>ПК-3, ПК-4</w:t>
      </w:r>
      <w:r w:rsidR="00BC4FDE" w:rsidRPr="00E569D3">
        <w:t>)</w:t>
      </w:r>
      <w:r w:rsidR="001E5E2F" w:rsidRPr="00E569D3">
        <w:t>.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35. </w:t>
      </w:r>
      <w:r w:rsidR="00E93A06" w:rsidRPr="00E569D3">
        <w:t>Понятие о рациональном питании</w:t>
      </w:r>
      <w:r w:rsidR="00DE5D36" w:rsidRPr="00E569D3">
        <w:t xml:space="preserve"> (</w:t>
      </w:r>
      <w:r w:rsidR="00C613C0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36. </w:t>
      </w:r>
      <w:r w:rsidR="00E93A06" w:rsidRPr="00E569D3">
        <w:t>Правила суточного распределения состава продуктов питания с учетом сбала</w:t>
      </w:r>
      <w:r w:rsidR="00E93A06" w:rsidRPr="00E569D3">
        <w:t>н</w:t>
      </w:r>
      <w:r w:rsidR="00E93A06" w:rsidRPr="00E569D3">
        <w:t>сированности (белки, жиры, углеводы)</w:t>
      </w:r>
      <w:r w:rsidR="00DE5D36" w:rsidRPr="00E569D3">
        <w:t xml:space="preserve"> (</w:t>
      </w:r>
      <w:r w:rsidR="00C613C0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37. </w:t>
      </w:r>
      <w:r w:rsidR="00E93A06" w:rsidRPr="00E569D3">
        <w:t>Ожирение – проблем</w:t>
      </w:r>
      <w:r w:rsidR="00E569D3">
        <w:t>а</w:t>
      </w:r>
      <w:r w:rsidR="00E93A06" w:rsidRPr="00E569D3">
        <w:t xml:space="preserve"> века</w:t>
      </w:r>
      <w:r w:rsidR="00DE5D36" w:rsidRPr="00E569D3">
        <w:t xml:space="preserve"> (</w:t>
      </w:r>
      <w:r w:rsidR="00C613C0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38. </w:t>
      </w:r>
      <w:r w:rsidR="00E93A06" w:rsidRPr="00E569D3">
        <w:t>Неправильно сбалансированное питание, переедание, несоответствие индив</w:t>
      </w:r>
      <w:r w:rsidR="00E93A06" w:rsidRPr="00E569D3">
        <w:t>и</w:t>
      </w:r>
      <w:r w:rsidR="00E93A06" w:rsidRPr="00E569D3">
        <w:t>дуальных, возрастных особенностей организма в использовании продуктов питания – причина ожирения</w:t>
      </w:r>
      <w:r w:rsidR="00DE5D36" w:rsidRPr="00E569D3">
        <w:t xml:space="preserve"> (</w:t>
      </w:r>
      <w:r w:rsidR="00C613C0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39. </w:t>
      </w:r>
      <w:r w:rsidR="00E93A06" w:rsidRPr="00E569D3">
        <w:t>Продукты, содержание биологические активные вещества</w:t>
      </w:r>
      <w:r w:rsidR="00031263">
        <w:t xml:space="preserve"> </w:t>
      </w:r>
      <w:r w:rsidR="00431DB0" w:rsidRPr="00E569D3">
        <w:t>(</w:t>
      </w:r>
      <w:r w:rsidR="00C613C0">
        <w:t>ПК-3, ПК-4</w:t>
      </w:r>
      <w:r w:rsidR="00431DB0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40. </w:t>
      </w:r>
      <w:r w:rsidR="00E93A06" w:rsidRPr="00E569D3">
        <w:t>Влияние цивилизации и научно-технического прогресса на продукты питания, изменение их химического состава</w:t>
      </w:r>
      <w:r w:rsidR="00DE5D36" w:rsidRPr="00E569D3">
        <w:t xml:space="preserve"> (</w:t>
      </w:r>
      <w:r w:rsidR="00C613C0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41. </w:t>
      </w:r>
      <w:r w:rsidR="00E93A06" w:rsidRPr="00E569D3">
        <w:t>Альтернативные пути повышения уровня здоровья, продолжительности жизни, роль пищевых добавок для организма человека</w:t>
      </w:r>
      <w:r w:rsidR="00DE5D36" w:rsidRPr="00E569D3">
        <w:t xml:space="preserve"> (</w:t>
      </w:r>
      <w:r w:rsidR="00C613C0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42. </w:t>
      </w:r>
      <w:r w:rsidR="00E93A06" w:rsidRPr="00E569D3">
        <w:t>Лекарственные растения и их использование в пищу</w:t>
      </w:r>
      <w:r w:rsidR="00DE5D36" w:rsidRPr="00E569D3">
        <w:t xml:space="preserve"> (</w:t>
      </w:r>
      <w:r w:rsidR="00C613C0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43. </w:t>
      </w:r>
      <w:r w:rsidR="00E93A06" w:rsidRPr="00E569D3">
        <w:t>Приготовление отваров, настоек и их использование</w:t>
      </w:r>
      <w:r w:rsidR="00DE5D36" w:rsidRPr="00E569D3">
        <w:t xml:space="preserve"> (</w:t>
      </w:r>
      <w:r w:rsidR="00C613C0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44. </w:t>
      </w:r>
      <w:r w:rsidR="00E93A06" w:rsidRPr="00E569D3">
        <w:t>Фитотерапия, ее роль для здоровья человека</w:t>
      </w:r>
      <w:r w:rsidR="00DE5D36" w:rsidRPr="00E569D3">
        <w:t xml:space="preserve"> (</w:t>
      </w:r>
      <w:r w:rsidR="00C613C0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t xml:space="preserve">45. </w:t>
      </w:r>
      <w:r w:rsidR="00E93A06" w:rsidRPr="00E569D3">
        <w:t>Роль белков, углеводов и жиров в период повышенных ф</w:t>
      </w:r>
      <w:r w:rsidR="00431DB0" w:rsidRPr="00E569D3">
        <w:t>изических и умстве</w:t>
      </w:r>
      <w:r w:rsidR="00431DB0" w:rsidRPr="00E569D3">
        <w:t>н</w:t>
      </w:r>
      <w:r w:rsidR="00431DB0" w:rsidRPr="00E569D3">
        <w:t>ных нагрузок. Изучение и анализ научно-технической информации, отечественного и з</w:t>
      </w:r>
      <w:r w:rsidR="00431DB0" w:rsidRPr="00E569D3">
        <w:t>а</w:t>
      </w:r>
      <w:r w:rsidR="00431DB0" w:rsidRPr="00E569D3">
        <w:t>рубежного опыта по производству продуктов питания в период повышенных физических и умственных нагрузок</w:t>
      </w:r>
      <w:r w:rsidR="00E93A06" w:rsidRPr="00E569D3">
        <w:t xml:space="preserve"> Составление дневного рациона</w:t>
      </w:r>
      <w:r w:rsidR="00DE5D36" w:rsidRPr="00E569D3">
        <w:t xml:space="preserve"> (</w:t>
      </w:r>
      <w:r w:rsidR="00C613C0">
        <w:t>ПК-3, ПК-4</w:t>
      </w:r>
      <w:r w:rsidR="00BC4FDE" w:rsidRPr="00E569D3">
        <w:t>)</w:t>
      </w:r>
    </w:p>
    <w:p w:rsidR="00E93A06" w:rsidRPr="00E569D3" w:rsidRDefault="00482566" w:rsidP="00E569D3">
      <w:pPr>
        <w:widowControl/>
        <w:ind w:firstLine="709"/>
      </w:pPr>
      <w:r w:rsidRPr="00E569D3">
        <w:lastRenderedPageBreak/>
        <w:t xml:space="preserve">46. </w:t>
      </w:r>
      <w:r w:rsidR="00E93A06" w:rsidRPr="00E569D3">
        <w:t xml:space="preserve">Энергетическая ценность рациона на покрытие </w:t>
      </w:r>
      <w:proofErr w:type="spellStart"/>
      <w:r w:rsidR="00E93A06" w:rsidRPr="00E569D3">
        <w:t>энергозатрат</w:t>
      </w:r>
      <w:proofErr w:type="spellEnd"/>
      <w:r w:rsidR="00E93A06" w:rsidRPr="00E569D3">
        <w:t xml:space="preserve"> организма</w:t>
      </w:r>
      <w:r w:rsidR="00DE5D36" w:rsidRPr="00E569D3">
        <w:t xml:space="preserve"> (</w:t>
      </w:r>
      <w:r w:rsidR="00C613C0">
        <w:t>ПК-3, ПК-4</w:t>
      </w:r>
      <w:r w:rsidR="00BC4FDE" w:rsidRPr="00E569D3">
        <w:t>)</w:t>
      </w:r>
    </w:p>
    <w:p w:rsidR="002F752A" w:rsidRPr="00E569D3" w:rsidRDefault="002F752A" w:rsidP="00E569D3">
      <w:pPr>
        <w:widowControl/>
        <w:ind w:firstLine="0"/>
      </w:pPr>
    </w:p>
    <w:p w:rsidR="00FA3455" w:rsidRPr="00E569D3" w:rsidRDefault="00077A32" w:rsidP="00E569D3">
      <w:pPr>
        <w:pStyle w:val="11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569D3">
        <w:rPr>
          <w:rFonts w:ascii="Times New Roman" w:hAnsi="Times New Roman"/>
          <w:b/>
          <w:bCs/>
          <w:sz w:val="28"/>
          <w:szCs w:val="28"/>
          <w:lang w:val="ru-RU"/>
        </w:rPr>
        <w:t>6.3</w:t>
      </w:r>
      <w:r w:rsidR="00FF3C2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FA3455" w:rsidRPr="00E569D3">
        <w:rPr>
          <w:rFonts w:ascii="Times New Roman" w:hAnsi="Times New Roman"/>
          <w:b/>
          <w:bCs/>
          <w:sz w:val="28"/>
          <w:szCs w:val="28"/>
          <w:lang w:val="ru-RU"/>
        </w:rPr>
        <w:t>Шкала оценочных средств зачета</w:t>
      </w:r>
    </w:p>
    <w:p w:rsidR="005E3EE0" w:rsidRPr="00E569D3" w:rsidRDefault="005E3EE0" w:rsidP="00E569D3">
      <w:pPr>
        <w:pStyle w:val="11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214" w:type="dxa"/>
        <w:tblInd w:w="209" w:type="dxa"/>
        <w:tblLayout w:type="fixed"/>
        <w:tblLook w:val="0000"/>
      </w:tblPr>
      <w:tblGrid>
        <w:gridCol w:w="2041"/>
        <w:gridCol w:w="4927"/>
        <w:gridCol w:w="2246"/>
      </w:tblGrid>
      <w:tr w:rsidR="00670EAF" w:rsidRPr="00E569D3" w:rsidTr="00E569D3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EE0" w:rsidRPr="00E569D3" w:rsidRDefault="00670EAF" w:rsidP="00E569D3">
            <w:pPr>
              <w:widowControl/>
              <w:ind w:hanging="13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569D3">
              <w:rPr>
                <w:bCs/>
                <w:sz w:val="22"/>
                <w:szCs w:val="22"/>
                <w:lang w:eastAsia="ar-SA"/>
              </w:rPr>
              <w:t>Уровни освоения</w:t>
            </w:r>
          </w:p>
          <w:p w:rsidR="00670EAF" w:rsidRPr="00E569D3" w:rsidRDefault="00670EAF" w:rsidP="00E569D3">
            <w:pPr>
              <w:widowControl/>
              <w:ind w:hanging="13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569D3">
              <w:rPr>
                <w:bCs/>
                <w:sz w:val="22"/>
                <w:szCs w:val="22"/>
                <w:lang w:eastAsia="ar-SA"/>
              </w:rPr>
              <w:t>компетенций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F" w:rsidRPr="00E569D3" w:rsidRDefault="00670EAF" w:rsidP="00E569D3">
            <w:pPr>
              <w:widowControl/>
              <w:ind w:hanging="13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569D3">
              <w:rPr>
                <w:bCs/>
                <w:sz w:val="22"/>
                <w:szCs w:val="22"/>
                <w:lang w:eastAsia="ar-SA"/>
              </w:rPr>
              <w:t>Критерии оценивания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EAF" w:rsidRPr="00E569D3" w:rsidRDefault="00670EAF" w:rsidP="00E569D3">
            <w:pPr>
              <w:widowControl/>
              <w:ind w:hanging="13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569D3">
              <w:rPr>
                <w:bCs/>
                <w:sz w:val="22"/>
                <w:szCs w:val="22"/>
                <w:lang w:eastAsia="ar-SA"/>
              </w:rPr>
              <w:t>Оценочные средства</w:t>
            </w:r>
          </w:p>
          <w:p w:rsidR="00670EAF" w:rsidRPr="00031263" w:rsidRDefault="00670EAF" w:rsidP="00031263">
            <w:pPr>
              <w:widowControl/>
              <w:ind w:hanging="13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E569D3">
              <w:rPr>
                <w:bCs/>
                <w:sz w:val="22"/>
                <w:szCs w:val="22"/>
                <w:lang w:eastAsia="ar-SA"/>
              </w:rPr>
              <w:t>(кол</w:t>
            </w:r>
            <w:r w:rsidR="00031263">
              <w:rPr>
                <w:bCs/>
                <w:sz w:val="22"/>
                <w:szCs w:val="22"/>
                <w:lang w:eastAsia="ar-SA"/>
              </w:rPr>
              <w:t xml:space="preserve">-во </w:t>
            </w:r>
            <w:r w:rsidRPr="00E569D3">
              <w:rPr>
                <w:bCs/>
                <w:sz w:val="22"/>
                <w:szCs w:val="22"/>
                <w:lang w:eastAsia="ar-SA"/>
              </w:rPr>
              <w:t>баллов)</w:t>
            </w:r>
          </w:p>
        </w:tc>
      </w:tr>
      <w:tr w:rsidR="00670EAF" w:rsidRPr="00E569D3" w:rsidTr="00E569D3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F" w:rsidRPr="00E569D3" w:rsidRDefault="00670EAF" w:rsidP="00E569D3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569D3">
              <w:rPr>
                <w:bCs/>
                <w:iCs/>
                <w:sz w:val="22"/>
                <w:szCs w:val="22"/>
                <w:lang w:eastAsia="ar-SA"/>
              </w:rPr>
              <w:t>Продвинутый</w:t>
            </w:r>
          </w:p>
          <w:p w:rsidR="00670EAF" w:rsidRPr="00E569D3" w:rsidRDefault="00670EAF" w:rsidP="00E569D3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569D3">
              <w:rPr>
                <w:bCs/>
                <w:iCs/>
                <w:sz w:val="22"/>
                <w:szCs w:val="22"/>
                <w:lang w:eastAsia="ar-SA"/>
              </w:rPr>
              <w:t>(75-100 баллов)</w:t>
            </w:r>
          </w:p>
          <w:p w:rsidR="00670EAF" w:rsidRPr="00E569D3" w:rsidRDefault="00670EAF" w:rsidP="00E569D3">
            <w:pPr>
              <w:widowControl/>
              <w:ind w:left="-40" w:right="-34" w:firstLine="0"/>
              <w:jc w:val="center"/>
              <w:rPr>
                <w:sz w:val="22"/>
                <w:szCs w:val="22"/>
                <w:lang w:eastAsia="ar-SA"/>
              </w:rPr>
            </w:pPr>
            <w:r w:rsidRPr="00E569D3">
              <w:rPr>
                <w:bCs/>
                <w:iCs/>
                <w:sz w:val="22"/>
                <w:szCs w:val="22"/>
                <w:lang w:eastAsia="ar-SA"/>
              </w:rPr>
              <w:t>«зачтено»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F" w:rsidRPr="00E569D3" w:rsidRDefault="00670EAF" w:rsidP="00E569D3">
            <w:pPr>
              <w:widowControl/>
              <w:shd w:val="clear" w:color="auto" w:fill="FFFFFF"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-</w:t>
            </w:r>
            <w:r w:rsidR="00031263">
              <w:rPr>
                <w:rFonts w:eastAsia="Arial Unicode MS"/>
                <w:sz w:val="22"/>
                <w:szCs w:val="22"/>
              </w:rPr>
              <w:t xml:space="preserve"> </w:t>
            </w:r>
            <w:r w:rsidRPr="00E569D3">
              <w:rPr>
                <w:rFonts w:eastAsia="Arial Unicode MS"/>
                <w:sz w:val="22"/>
                <w:szCs w:val="22"/>
              </w:rPr>
              <w:t xml:space="preserve">полное знание учебного материала из разных разделов дисциплины с раскрытием сущности </w:t>
            </w:r>
            <w:r w:rsidRPr="00E569D3">
              <w:rPr>
                <w:sz w:val="22"/>
                <w:szCs w:val="22"/>
              </w:rPr>
              <w:t>основ здорового питания</w:t>
            </w:r>
            <w:r w:rsidRPr="00E569D3">
              <w:rPr>
                <w:rFonts w:eastAsia="Arial Unicode MS"/>
                <w:sz w:val="22"/>
                <w:szCs w:val="22"/>
              </w:rPr>
              <w:t xml:space="preserve">; </w:t>
            </w:r>
          </w:p>
          <w:p w:rsidR="00670EAF" w:rsidRPr="00E569D3" w:rsidRDefault="00670EAF" w:rsidP="00E569D3">
            <w:pPr>
              <w:widowControl/>
              <w:shd w:val="clear" w:color="auto" w:fill="FFFFFF"/>
              <w:ind w:left="-40" w:right="-34" w:firstLine="0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-</w:t>
            </w:r>
            <w:r w:rsidR="00031263">
              <w:rPr>
                <w:rFonts w:eastAsia="Arial Unicode MS"/>
                <w:sz w:val="22"/>
                <w:szCs w:val="22"/>
              </w:rPr>
              <w:t xml:space="preserve"> </w:t>
            </w:r>
            <w:r w:rsidRPr="00E569D3">
              <w:rPr>
                <w:rFonts w:eastAsia="Arial Unicode MS"/>
                <w:sz w:val="22"/>
                <w:szCs w:val="22"/>
              </w:rPr>
              <w:t>умение ясно, логично и грамотно излагать из</w:t>
            </w:r>
            <w:r w:rsidRPr="00E569D3">
              <w:rPr>
                <w:rFonts w:eastAsia="Arial Unicode MS"/>
                <w:sz w:val="22"/>
                <w:szCs w:val="22"/>
              </w:rPr>
              <w:t>у</w:t>
            </w:r>
            <w:r w:rsidRPr="00E569D3">
              <w:rPr>
                <w:rFonts w:eastAsia="Arial Unicode MS"/>
                <w:sz w:val="22"/>
                <w:szCs w:val="22"/>
              </w:rPr>
              <w:t>ченный материал, производить собственные ра</w:t>
            </w:r>
            <w:r w:rsidRPr="00E569D3">
              <w:rPr>
                <w:rFonts w:eastAsia="Arial Unicode MS"/>
                <w:sz w:val="22"/>
                <w:szCs w:val="22"/>
              </w:rPr>
              <w:t>з</w:t>
            </w:r>
            <w:r w:rsidRPr="00E569D3">
              <w:rPr>
                <w:rFonts w:eastAsia="Arial Unicode MS"/>
                <w:sz w:val="22"/>
                <w:szCs w:val="22"/>
              </w:rPr>
              <w:t>мышления, делать умозаключения и выводы с добавлением комментариев, пояснений, обосн</w:t>
            </w:r>
            <w:r w:rsidRPr="00E569D3">
              <w:rPr>
                <w:rFonts w:eastAsia="Arial Unicode MS"/>
                <w:sz w:val="22"/>
                <w:szCs w:val="22"/>
              </w:rPr>
              <w:t>о</w:t>
            </w:r>
            <w:r w:rsidRPr="00E569D3">
              <w:rPr>
                <w:rFonts w:eastAsia="Arial Unicode MS"/>
                <w:sz w:val="22"/>
                <w:szCs w:val="22"/>
              </w:rPr>
              <w:t>ваний,</w:t>
            </w:r>
            <w:r w:rsidR="001B5517" w:rsidRPr="00E569D3">
              <w:rPr>
                <w:sz w:val="22"/>
                <w:szCs w:val="22"/>
              </w:rPr>
              <w:t xml:space="preserve">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</w:t>
            </w:r>
            <w:r w:rsidR="001B5517" w:rsidRPr="00E569D3">
              <w:rPr>
                <w:sz w:val="22"/>
                <w:szCs w:val="22"/>
              </w:rPr>
              <w:t>р</w:t>
            </w:r>
            <w:r w:rsidR="001B5517" w:rsidRPr="00E569D3">
              <w:rPr>
                <w:sz w:val="22"/>
                <w:szCs w:val="22"/>
              </w:rPr>
              <w:t>ных и сетевых технологий</w:t>
            </w:r>
            <w:r w:rsidR="00E569D3">
              <w:rPr>
                <w:sz w:val="22"/>
                <w:szCs w:val="22"/>
              </w:rPr>
              <w:t>;</w:t>
            </w:r>
          </w:p>
          <w:p w:rsidR="00670EAF" w:rsidRPr="00E569D3" w:rsidRDefault="00670EAF" w:rsidP="00E569D3">
            <w:pPr>
              <w:widowControl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-</w:t>
            </w:r>
            <w:r w:rsidR="00031263">
              <w:rPr>
                <w:rFonts w:eastAsia="Arial Unicode MS"/>
                <w:sz w:val="22"/>
                <w:szCs w:val="22"/>
              </w:rPr>
              <w:t xml:space="preserve"> </w:t>
            </w:r>
            <w:r w:rsidRPr="00E569D3">
              <w:rPr>
                <w:rFonts w:eastAsia="Arial Unicode MS"/>
                <w:sz w:val="22"/>
                <w:szCs w:val="22"/>
              </w:rPr>
              <w:t>полное владение навыками определения тенде</w:t>
            </w:r>
            <w:r w:rsidRPr="00E569D3">
              <w:rPr>
                <w:rFonts w:eastAsia="Arial Unicode MS"/>
                <w:sz w:val="22"/>
                <w:szCs w:val="22"/>
              </w:rPr>
              <w:t>н</w:t>
            </w:r>
            <w:r w:rsidRPr="00E569D3">
              <w:rPr>
                <w:rFonts w:eastAsia="Arial Unicode MS"/>
                <w:sz w:val="22"/>
                <w:szCs w:val="22"/>
              </w:rPr>
              <w:t>ций изменения</w:t>
            </w:r>
            <w:r w:rsidR="001B5517" w:rsidRPr="00E569D3">
              <w:rPr>
                <w:rFonts w:eastAsia="Arial Unicode MS"/>
                <w:sz w:val="22"/>
                <w:szCs w:val="22"/>
              </w:rPr>
              <w:t xml:space="preserve"> в основах здорового питания</w:t>
            </w:r>
            <w:r w:rsidRPr="00E569D3">
              <w:rPr>
                <w:rFonts w:eastAsia="Arial Unicode MS"/>
                <w:sz w:val="22"/>
                <w:szCs w:val="22"/>
              </w:rPr>
              <w:t>;</w:t>
            </w:r>
            <w:r w:rsidR="001B5517" w:rsidRPr="00E569D3">
              <w:rPr>
                <w:sz w:val="22"/>
                <w:szCs w:val="22"/>
              </w:rPr>
              <w:t xml:space="preserve"> сп</w:t>
            </w:r>
            <w:r w:rsidR="001B5517" w:rsidRPr="00E569D3">
              <w:rPr>
                <w:sz w:val="22"/>
                <w:szCs w:val="22"/>
              </w:rPr>
              <w:t>о</w:t>
            </w:r>
            <w:r w:rsidR="001B5517" w:rsidRPr="00E569D3">
              <w:rPr>
                <w:sz w:val="22"/>
                <w:szCs w:val="22"/>
              </w:rPr>
              <w:t>собностью изучать и анализировать научно-техническую информацию, отечественный и зар</w:t>
            </w:r>
            <w:r w:rsidR="001B5517" w:rsidRPr="00E569D3">
              <w:rPr>
                <w:sz w:val="22"/>
                <w:szCs w:val="22"/>
              </w:rPr>
              <w:t>у</w:t>
            </w:r>
            <w:r w:rsidR="001B5517" w:rsidRPr="00E569D3">
              <w:rPr>
                <w:sz w:val="22"/>
                <w:szCs w:val="22"/>
              </w:rPr>
              <w:t xml:space="preserve">бежный опыт по производству продуктов питания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EE0" w:rsidRPr="00E569D3" w:rsidRDefault="00670EAF" w:rsidP="00E569D3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 xml:space="preserve">Тестовые задания </w:t>
            </w:r>
          </w:p>
          <w:p w:rsidR="00670EAF" w:rsidRPr="00E569D3" w:rsidRDefault="00670EAF" w:rsidP="00E569D3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(31-40 баллов)</w:t>
            </w:r>
          </w:p>
          <w:p w:rsidR="00670EAF" w:rsidRPr="00E569D3" w:rsidRDefault="00670EAF" w:rsidP="00E569D3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Реферат (9-10 баллов)</w:t>
            </w:r>
          </w:p>
          <w:p w:rsidR="005E3EE0" w:rsidRPr="00E569D3" w:rsidRDefault="00670EAF" w:rsidP="00E569D3">
            <w:pPr>
              <w:widowControl/>
              <w:ind w:left="-40" w:right="-34" w:firstLine="0"/>
              <w:jc w:val="left"/>
              <w:rPr>
                <w:sz w:val="22"/>
                <w:szCs w:val="22"/>
                <w:lang w:eastAsia="ar-SA"/>
              </w:rPr>
            </w:pPr>
            <w:r w:rsidRPr="00E569D3">
              <w:rPr>
                <w:sz w:val="22"/>
                <w:szCs w:val="22"/>
                <w:lang w:eastAsia="ar-SA"/>
              </w:rPr>
              <w:t xml:space="preserve">Вопросы для зачета </w:t>
            </w:r>
          </w:p>
          <w:p w:rsidR="00670EAF" w:rsidRPr="00E569D3" w:rsidRDefault="00670EAF" w:rsidP="00E569D3">
            <w:pPr>
              <w:widowControl/>
              <w:ind w:left="-40" w:right="-34" w:firstLine="0"/>
              <w:jc w:val="left"/>
              <w:rPr>
                <w:rFonts w:ascii="Calibri" w:hAnsi="Calibri"/>
                <w:sz w:val="22"/>
                <w:szCs w:val="22"/>
                <w:lang w:val="en-US" w:eastAsia="ar-SA"/>
              </w:rPr>
            </w:pPr>
            <w:r w:rsidRPr="00E569D3">
              <w:rPr>
                <w:sz w:val="22"/>
                <w:szCs w:val="22"/>
                <w:lang w:eastAsia="ar-SA"/>
              </w:rPr>
              <w:t>(35-50 баллов)</w:t>
            </w:r>
          </w:p>
        </w:tc>
      </w:tr>
      <w:tr w:rsidR="00670EAF" w:rsidRPr="00E569D3" w:rsidTr="00E569D3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EE0" w:rsidRPr="00E569D3" w:rsidRDefault="00670EAF" w:rsidP="00E569D3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569D3">
              <w:rPr>
                <w:bCs/>
                <w:iCs/>
                <w:sz w:val="22"/>
                <w:szCs w:val="22"/>
                <w:lang w:eastAsia="ar-SA"/>
              </w:rPr>
              <w:t>Базовый</w:t>
            </w:r>
          </w:p>
          <w:p w:rsidR="005E3EE0" w:rsidRPr="00E569D3" w:rsidRDefault="00670EAF" w:rsidP="00E569D3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569D3">
              <w:rPr>
                <w:bCs/>
                <w:iCs/>
                <w:sz w:val="22"/>
                <w:szCs w:val="22"/>
                <w:lang w:eastAsia="ar-SA"/>
              </w:rPr>
              <w:t>(50-74 балла) –</w:t>
            </w:r>
          </w:p>
          <w:p w:rsidR="00670EAF" w:rsidRPr="00E569D3" w:rsidRDefault="00670EAF" w:rsidP="00E569D3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E569D3">
              <w:rPr>
                <w:bCs/>
                <w:iCs/>
                <w:sz w:val="22"/>
                <w:szCs w:val="22"/>
                <w:lang w:eastAsia="ar-SA"/>
              </w:rPr>
              <w:t>«зачтено»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F" w:rsidRPr="00E569D3" w:rsidRDefault="00670EAF" w:rsidP="00E569D3">
            <w:pPr>
              <w:widowControl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-</w:t>
            </w:r>
            <w:r w:rsidR="00031263">
              <w:rPr>
                <w:rFonts w:eastAsia="Arial Unicode MS"/>
                <w:sz w:val="22"/>
                <w:szCs w:val="22"/>
              </w:rPr>
              <w:t xml:space="preserve"> </w:t>
            </w:r>
            <w:r w:rsidRPr="00E569D3">
              <w:rPr>
                <w:rFonts w:eastAsia="Arial Unicode MS"/>
                <w:sz w:val="22"/>
                <w:szCs w:val="22"/>
              </w:rPr>
              <w:t xml:space="preserve">знание основных теоретических и методических положений по изученному материалу; </w:t>
            </w:r>
          </w:p>
          <w:p w:rsidR="00670EAF" w:rsidRPr="00E569D3" w:rsidRDefault="00670EAF" w:rsidP="00E569D3">
            <w:pPr>
              <w:widowControl/>
              <w:shd w:val="clear" w:color="auto" w:fill="FFFFFF"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-умение собирать, систематизировать, анализир</w:t>
            </w:r>
            <w:r w:rsidRPr="00E569D3">
              <w:rPr>
                <w:rFonts w:eastAsia="Arial Unicode MS"/>
                <w:sz w:val="22"/>
                <w:szCs w:val="22"/>
              </w:rPr>
              <w:t>о</w:t>
            </w:r>
            <w:r w:rsidRPr="00E569D3">
              <w:rPr>
                <w:rFonts w:eastAsia="Arial Unicode MS"/>
                <w:sz w:val="22"/>
                <w:szCs w:val="22"/>
              </w:rPr>
              <w:t>вать и грамотно использовать практический мат</w:t>
            </w:r>
            <w:r w:rsidRPr="00E569D3">
              <w:rPr>
                <w:rFonts w:eastAsia="Arial Unicode MS"/>
                <w:sz w:val="22"/>
                <w:szCs w:val="22"/>
              </w:rPr>
              <w:t>е</w:t>
            </w:r>
            <w:r w:rsidRPr="00E569D3">
              <w:rPr>
                <w:rFonts w:eastAsia="Arial Unicode MS"/>
                <w:sz w:val="22"/>
                <w:szCs w:val="22"/>
              </w:rPr>
              <w:t>риал для иллюстрации теоретических положений;</w:t>
            </w:r>
          </w:p>
          <w:p w:rsidR="00670EAF" w:rsidRPr="00E569D3" w:rsidRDefault="00670EAF" w:rsidP="00E569D3">
            <w:pPr>
              <w:widowControl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-</w:t>
            </w:r>
            <w:r w:rsidR="00031263">
              <w:rPr>
                <w:rFonts w:eastAsia="Arial Unicode MS"/>
                <w:sz w:val="22"/>
                <w:szCs w:val="22"/>
              </w:rPr>
              <w:t xml:space="preserve"> </w:t>
            </w:r>
            <w:r w:rsidRPr="00E569D3">
              <w:rPr>
                <w:rFonts w:eastAsia="Arial Unicode MS"/>
                <w:sz w:val="22"/>
                <w:szCs w:val="22"/>
              </w:rPr>
              <w:t>не достаточно полное владение навыками опр</w:t>
            </w:r>
            <w:r w:rsidRPr="00E569D3">
              <w:rPr>
                <w:rFonts w:eastAsia="Arial Unicode MS"/>
                <w:sz w:val="22"/>
                <w:szCs w:val="22"/>
              </w:rPr>
              <w:t>е</w:t>
            </w:r>
            <w:r w:rsidRPr="00E569D3">
              <w:rPr>
                <w:rFonts w:eastAsia="Arial Unicode MS"/>
                <w:sz w:val="22"/>
                <w:szCs w:val="22"/>
              </w:rPr>
              <w:t xml:space="preserve">деления тенденций изменения </w:t>
            </w:r>
            <w:r w:rsidR="001B5517" w:rsidRPr="00E569D3">
              <w:rPr>
                <w:rFonts w:eastAsia="Arial Unicode MS"/>
                <w:sz w:val="22"/>
                <w:szCs w:val="22"/>
              </w:rPr>
              <w:t>основ здорового питания,</w:t>
            </w:r>
            <w:r w:rsidR="001B5517" w:rsidRPr="00E569D3">
              <w:rPr>
                <w:sz w:val="22"/>
                <w:szCs w:val="22"/>
              </w:rPr>
              <w:t xml:space="preserve"> способностью изучать и анализировать научно-техническую информацию, отечественный и зарубежный опыт по производству продуктов питания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EE0" w:rsidRPr="00E569D3" w:rsidRDefault="00670EAF" w:rsidP="00E569D3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 xml:space="preserve">Тестовые задания </w:t>
            </w:r>
          </w:p>
          <w:p w:rsidR="00670EAF" w:rsidRPr="00E569D3" w:rsidRDefault="00670EAF" w:rsidP="00E569D3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(18-32</w:t>
            </w:r>
            <w:r w:rsidR="005E3EE0" w:rsidRPr="00E569D3">
              <w:rPr>
                <w:rFonts w:eastAsia="Arial Unicode MS"/>
                <w:sz w:val="22"/>
                <w:szCs w:val="22"/>
              </w:rPr>
              <w:t xml:space="preserve"> баллов</w:t>
            </w:r>
            <w:r w:rsidRPr="00E569D3">
              <w:rPr>
                <w:rFonts w:eastAsia="Arial Unicode MS"/>
                <w:sz w:val="22"/>
                <w:szCs w:val="22"/>
              </w:rPr>
              <w:t>)</w:t>
            </w:r>
          </w:p>
          <w:p w:rsidR="00670EAF" w:rsidRPr="00E569D3" w:rsidRDefault="00670EAF" w:rsidP="00E569D3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Реферат (7-8 баллов)</w:t>
            </w:r>
          </w:p>
          <w:p w:rsidR="005E3EE0" w:rsidRPr="00E569D3" w:rsidRDefault="00670EAF" w:rsidP="00E569D3">
            <w:pPr>
              <w:widowControl/>
              <w:ind w:left="-40" w:right="-34" w:firstLine="0"/>
              <w:jc w:val="left"/>
              <w:rPr>
                <w:sz w:val="22"/>
                <w:szCs w:val="22"/>
                <w:lang w:eastAsia="ar-SA"/>
              </w:rPr>
            </w:pPr>
            <w:r w:rsidRPr="00E569D3">
              <w:rPr>
                <w:sz w:val="22"/>
                <w:szCs w:val="22"/>
                <w:lang w:eastAsia="ar-SA"/>
              </w:rPr>
              <w:t xml:space="preserve">Вопросы для зачета </w:t>
            </w:r>
          </w:p>
          <w:p w:rsidR="00670EAF" w:rsidRPr="00E569D3" w:rsidRDefault="00670EAF" w:rsidP="00E569D3">
            <w:pPr>
              <w:widowControl/>
              <w:ind w:left="-40" w:right="-34" w:firstLine="0"/>
              <w:jc w:val="left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E569D3">
              <w:rPr>
                <w:sz w:val="22"/>
                <w:szCs w:val="22"/>
                <w:lang w:eastAsia="ar-SA"/>
              </w:rPr>
              <w:t>(25-34</w:t>
            </w:r>
            <w:r w:rsidR="005E3EE0" w:rsidRPr="00E569D3">
              <w:rPr>
                <w:sz w:val="22"/>
                <w:szCs w:val="22"/>
                <w:lang w:eastAsia="ar-SA"/>
              </w:rPr>
              <w:t xml:space="preserve"> баллов</w:t>
            </w:r>
            <w:r w:rsidRPr="00E569D3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670EAF" w:rsidRPr="00E569D3" w:rsidTr="00E569D3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EE0" w:rsidRPr="00E569D3" w:rsidRDefault="00670EAF" w:rsidP="00E569D3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569D3">
              <w:rPr>
                <w:bCs/>
                <w:iCs/>
                <w:sz w:val="22"/>
                <w:szCs w:val="22"/>
                <w:lang w:eastAsia="ar-SA"/>
              </w:rPr>
              <w:t>Пороговый</w:t>
            </w:r>
          </w:p>
          <w:p w:rsidR="005E3EE0" w:rsidRPr="00E569D3" w:rsidRDefault="00670EAF" w:rsidP="00E569D3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569D3">
              <w:rPr>
                <w:bCs/>
                <w:iCs/>
                <w:sz w:val="22"/>
                <w:szCs w:val="22"/>
                <w:lang w:eastAsia="ar-SA"/>
              </w:rPr>
              <w:t>(35-49 баллов) –</w:t>
            </w:r>
          </w:p>
          <w:p w:rsidR="00670EAF" w:rsidRPr="00E569D3" w:rsidRDefault="00670EAF" w:rsidP="00E569D3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E569D3">
              <w:rPr>
                <w:bCs/>
                <w:iCs/>
                <w:sz w:val="22"/>
                <w:szCs w:val="22"/>
                <w:lang w:eastAsia="ar-SA"/>
              </w:rPr>
              <w:t>«зачтено»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F" w:rsidRPr="00E569D3" w:rsidRDefault="00670EAF" w:rsidP="00E569D3">
            <w:pPr>
              <w:widowControl/>
              <w:snapToGrid w:val="0"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-</w:t>
            </w:r>
            <w:r w:rsidR="00031263">
              <w:rPr>
                <w:rFonts w:eastAsia="Arial Unicode MS"/>
                <w:sz w:val="22"/>
                <w:szCs w:val="22"/>
              </w:rPr>
              <w:t xml:space="preserve"> </w:t>
            </w:r>
            <w:r w:rsidRPr="00E569D3">
              <w:rPr>
                <w:rFonts w:eastAsia="Arial Unicode MS"/>
                <w:sz w:val="22"/>
                <w:szCs w:val="22"/>
              </w:rPr>
              <w:t>поверхностное знани</w:t>
            </w:r>
            <w:r w:rsidR="001B5517" w:rsidRPr="00E569D3">
              <w:rPr>
                <w:rFonts w:eastAsia="Arial Unicode MS"/>
                <w:sz w:val="22"/>
                <w:szCs w:val="22"/>
              </w:rPr>
              <w:t>е сущности основ здорового питания</w:t>
            </w:r>
            <w:r w:rsidRPr="00E569D3">
              <w:rPr>
                <w:rFonts w:eastAsia="Arial Unicode MS"/>
                <w:sz w:val="22"/>
                <w:szCs w:val="22"/>
              </w:rPr>
              <w:t>;</w:t>
            </w:r>
          </w:p>
          <w:p w:rsidR="00670EAF" w:rsidRPr="00E569D3" w:rsidRDefault="00670EAF" w:rsidP="00E569D3">
            <w:pPr>
              <w:widowControl/>
              <w:snapToGrid w:val="0"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-</w:t>
            </w:r>
            <w:r w:rsidR="00031263">
              <w:rPr>
                <w:rFonts w:eastAsia="Arial Unicode MS"/>
                <w:sz w:val="22"/>
                <w:szCs w:val="22"/>
              </w:rPr>
              <w:t xml:space="preserve"> </w:t>
            </w:r>
            <w:r w:rsidRPr="00E569D3">
              <w:rPr>
                <w:rFonts w:eastAsia="Arial Unicode MS"/>
                <w:sz w:val="22"/>
                <w:szCs w:val="22"/>
              </w:rPr>
              <w:t>умение осуществлять поиск информации по п</w:t>
            </w:r>
            <w:r w:rsidRPr="00E569D3">
              <w:rPr>
                <w:rFonts w:eastAsia="Arial Unicode MS"/>
                <w:sz w:val="22"/>
                <w:szCs w:val="22"/>
              </w:rPr>
              <w:t>о</w:t>
            </w:r>
            <w:r w:rsidRPr="00E569D3">
              <w:rPr>
                <w:rFonts w:eastAsia="Arial Unicode MS"/>
                <w:sz w:val="22"/>
                <w:szCs w:val="22"/>
              </w:rPr>
              <w:t>лученному заданию, сбор и частичный анализ данных при проведении конкретных расчетов;</w:t>
            </w:r>
          </w:p>
          <w:p w:rsidR="00670EAF" w:rsidRPr="00E569D3" w:rsidRDefault="00670EAF" w:rsidP="00E569D3">
            <w:pPr>
              <w:widowControl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-</w:t>
            </w:r>
            <w:r w:rsidR="00031263">
              <w:rPr>
                <w:rFonts w:eastAsia="Arial Unicode MS"/>
                <w:sz w:val="22"/>
                <w:szCs w:val="22"/>
              </w:rPr>
              <w:t xml:space="preserve"> </w:t>
            </w:r>
            <w:r w:rsidRPr="00E569D3">
              <w:rPr>
                <w:rFonts w:eastAsia="Arial Unicode MS"/>
                <w:sz w:val="22"/>
                <w:szCs w:val="22"/>
              </w:rPr>
              <w:t>поверхностное владение навыками определения тенденций изменения,</w:t>
            </w:r>
            <w:r w:rsidR="00031263">
              <w:rPr>
                <w:rFonts w:eastAsia="Arial Unicode MS"/>
                <w:sz w:val="22"/>
                <w:szCs w:val="22"/>
              </w:rPr>
              <w:t xml:space="preserve"> </w:t>
            </w:r>
            <w:r w:rsidR="00B64C77" w:rsidRPr="00E569D3">
              <w:rPr>
                <w:sz w:val="22"/>
                <w:szCs w:val="22"/>
              </w:rPr>
              <w:t>способностью изучать и анализировать научно-техническую информацию, отечественный и зарубежный опыт по произво</w:t>
            </w:r>
            <w:r w:rsidR="00B64C77" w:rsidRPr="00E569D3">
              <w:rPr>
                <w:sz w:val="22"/>
                <w:szCs w:val="22"/>
              </w:rPr>
              <w:t>д</w:t>
            </w:r>
            <w:r w:rsidR="00B64C77" w:rsidRPr="00E569D3">
              <w:rPr>
                <w:sz w:val="22"/>
                <w:szCs w:val="22"/>
              </w:rPr>
              <w:t>ству продуктов питания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EE0" w:rsidRPr="00E569D3" w:rsidRDefault="00670EAF" w:rsidP="00E569D3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 xml:space="preserve">Тестовые задания </w:t>
            </w:r>
          </w:p>
          <w:p w:rsidR="00670EAF" w:rsidRPr="00E569D3" w:rsidRDefault="00670EAF" w:rsidP="00E569D3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(12-19 балла)</w:t>
            </w:r>
          </w:p>
          <w:p w:rsidR="00670EAF" w:rsidRPr="00E569D3" w:rsidRDefault="00670EAF" w:rsidP="00E569D3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Реферат (5-6 баллов)</w:t>
            </w:r>
          </w:p>
          <w:p w:rsidR="00670EAF" w:rsidRPr="00E569D3" w:rsidRDefault="00670EAF" w:rsidP="00E569D3">
            <w:pPr>
              <w:widowControl/>
              <w:ind w:left="-40" w:right="-34" w:firstLine="0"/>
              <w:jc w:val="lef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Вопросы для зачета (18-24</w:t>
            </w:r>
            <w:r w:rsidR="005E3EE0" w:rsidRPr="00E569D3">
              <w:rPr>
                <w:rFonts w:eastAsia="Arial Unicode MS"/>
                <w:sz w:val="22"/>
                <w:szCs w:val="22"/>
              </w:rPr>
              <w:t xml:space="preserve"> баллов</w:t>
            </w:r>
            <w:r w:rsidRPr="00E569D3">
              <w:rPr>
                <w:rFonts w:eastAsia="Arial Unicode MS"/>
                <w:sz w:val="22"/>
                <w:szCs w:val="22"/>
              </w:rPr>
              <w:t>)</w:t>
            </w:r>
          </w:p>
        </w:tc>
      </w:tr>
      <w:tr w:rsidR="00670EAF" w:rsidRPr="00E569D3" w:rsidTr="00E569D3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9D3" w:rsidRDefault="00670EAF" w:rsidP="00E569D3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569D3">
              <w:rPr>
                <w:bCs/>
                <w:iCs/>
                <w:sz w:val="22"/>
                <w:szCs w:val="22"/>
                <w:lang w:eastAsia="ar-SA"/>
              </w:rPr>
              <w:t xml:space="preserve">Низкий </w:t>
            </w:r>
          </w:p>
          <w:p w:rsidR="005E3EE0" w:rsidRPr="00E569D3" w:rsidRDefault="00670EAF" w:rsidP="00E569D3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569D3">
              <w:rPr>
                <w:bCs/>
                <w:iCs/>
                <w:sz w:val="22"/>
                <w:szCs w:val="22"/>
                <w:lang w:eastAsia="ar-SA"/>
              </w:rPr>
              <w:t>(</w:t>
            </w:r>
            <w:proofErr w:type="spellStart"/>
            <w:r w:rsidRPr="00E569D3">
              <w:rPr>
                <w:bCs/>
                <w:iCs/>
                <w:sz w:val="22"/>
                <w:szCs w:val="22"/>
                <w:lang w:eastAsia="ar-SA"/>
              </w:rPr>
              <w:t>допороговый</w:t>
            </w:r>
            <w:proofErr w:type="spellEnd"/>
            <w:r w:rsidRPr="00E569D3">
              <w:rPr>
                <w:bCs/>
                <w:iCs/>
                <w:sz w:val="22"/>
                <w:szCs w:val="22"/>
                <w:lang w:eastAsia="ar-SA"/>
              </w:rPr>
              <w:t>)</w:t>
            </w:r>
          </w:p>
          <w:p w:rsidR="005E3EE0" w:rsidRPr="00E569D3" w:rsidRDefault="00670EAF" w:rsidP="00E569D3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proofErr w:type="gramStart"/>
            <w:r w:rsidRPr="00E569D3">
              <w:rPr>
                <w:bCs/>
                <w:iCs/>
                <w:sz w:val="22"/>
                <w:szCs w:val="22"/>
                <w:lang w:eastAsia="ar-SA"/>
              </w:rPr>
              <w:t xml:space="preserve">(компетенция </w:t>
            </w:r>
            <w:proofErr w:type="gramEnd"/>
          </w:p>
          <w:p w:rsidR="005E3EE0" w:rsidRPr="00E569D3" w:rsidRDefault="00670EAF" w:rsidP="00E569D3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569D3">
              <w:rPr>
                <w:bCs/>
                <w:iCs/>
                <w:sz w:val="22"/>
                <w:szCs w:val="22"/>
                <w:lang w:eastAsia="ar-SA"/>
              </w:rPr>
              <w:t>не сформирована)</w:t>
            </w:r>
          </w:p>
          <w:p w:rsidR="005E3EE0" w:rsidRPr="00E569D3" w:rsidRDefault="00670EAF" w:rsidP="00E569D3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569D3">
              <w:rPr>
                <w:bCs/>
                <w:iCs/>
                <w:sz w:val="22"/>
                <w:szCs w:val="22"/>
                <w:lang w:eastAsia="ar-SA"/>
              </w:rPr>
              <w:t>(менее 35 баллов) –</w:t>
            </w:r>
          </w:p>
          <w:p w:rsidR="00670EAF" w:rsidRPr="00E569D3" w:rsidRDefault="00670EAF" w:rsidP="00E569D3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E569D3">
              <w:rPr>
                <w:bCs/>
                <w:iCs/>
                <w:sz w:val="22"/>
                <w:szCs w:val="22"/>
                <w:lang w:eastAsia="ar-SA"/>
              </w:rPr>
              <w:t>«</w:t>
            </w:r>
            <w:proofErr w:type="spellStart"/>
            <w:r w:rsidRPr="00E569D3">
              <w:rPr>
                <w:bCs/>
                <w:iCs/>
                <w:sz w:val="22"/>
                <w:szCs w:val="22"/>
                <w:lang w:eastAsia="ar-SA"/>
              </w:rPr>
              <w:t>незачтено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F" w:rsidRPr="00E569D3" w:rsidRDefault="00670EAF" w:rsidP="00E569D3">
            <w:pPr>
              <w:widowControl/>
              <w:ind w:left="-40" w:right="-34" w:firstLine="0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E569D3">
              <w:rPr>
                <w:rFonts w:eastAsia="Arial Unicode MS"/>
                <w:sz w:val="22"/>
                <w:szCs w:val="22"/>
                <w:lang w:eastAsia="ar-SA"/>
              </w:rPr>
              <w:t>-</w:t>
            </w:r>
            <w:r w:rsidR="00031263">
              <w:rPr>
                <w:rFonts w:eastAsia="Arial Unicode MS"/>
                <w:sz w:val="22"/>
                <w:szCs w:val="22"/>
                <w:lang w:eastAsia="ar-SA"/>
              </w:rPr>
              <w:t xml:space="preserve"> </w:t>
            </w:r>
            <w:r w:rsidRPr="00E569D3">
              <w:rPr>
                <w:rFonts w:eastAsia="Arial Unicode MS"/>
                <w:sz w:val="22"/>
                <w:szCs w:val="22"/>
                <w:lang w:eastAsia="ar-SA"/>
              </w:rPr>
              <w:t>незнание терминологии дисциплины; приблиз</w:t>
            </w:r>
            <w:r w:rsidRPr="00E569D3">
              <w:rPr>
                <w:rFonts w:eastAsia="Arial Unicode MS"/>
                <w:sz w:val="22"/>
                <w:szCs w:val="22"/>
                <w:lang w:eastAsia="ar-SA"/>
              </w:rPr>
              <w:t>и</w:t>
            </w:r>
            <w:r w:rsidRPr="00E569D3">
              <w:rPr>
                <w:rFonts w:eastAsia="Arial Unicode MS"/>
                <w:sz w:val="22"/>
                <w:szCs w:val="22"/>
                <w:lang w:eastAsia="ar-SA"/>
              </w:rPr>
              <w:t>тельное представление о предмете и методах ди</w:t>
            </w:r>
            <w:r w:rsidRPr="00E569D3">
              <w:rPr>
                <w:rFonts w:eastAsia="Arial Unicode MS"/>
                <w:sz w:val="22"/>
                <w:szCs w:val="22"/>
                <w:lang w:eastAsia="ar-SA"/>
              </w:rPr>
              <w:t>с</w:t>
            </w:r>
            <w:r w:rsidRPr="00E569D3">
              <w:rPr>
                <w:rFonts w:eastAsia="Arial Unicode MS"/>
                <w:sz w:val="22"/>
                <w:szCs w:val="22"/>
                <w:lang w:eastAsia="ar-SA"/>
              </w:rPr>
              <w:t>циплины; отрывочное, без логической последов</w:t>
            </w:r>
            <w:r w:rsidRPr="00E569D3">
              <w:rPr>
                <w:rFonts w:eastAsia="Arial Unicode MS"/>
                <w:sz w:val="22"/>
                <w:szCs w:val="22"/>
                <w:lang w:eastAsia="ar-SA"/>
              </w:rPr>
              <w:t>а</w:t>
            </w:r>
            <w:r w:rsidRPr="00E569D3">
              <w:rPr>
                <w:rFonts w:eastAsia="Arial Unicode MS"/>
                <w:sz w:val="22"/>
                <w:szCs w:val="22"/>
                <w:lang w:eastAsia="ar-SA"/>
              </w:rPr>
              <w:t>тельности изложение информации, косвенным образом затрагивающей некоторые аспекты пр</w:t>
            </w:r>
            <w:r w:rsidRPr="00E569D3">
              <w:rPr>
                <w:rFonts w:eastAsia="Arial Unicode MS"/>
                <w:sz w:val="22"/>
                <w:szCs w:val="22"/>
                <w:lang w:eastAsia="ar-SA"/>
              </w:rPr>
              <w:t>о</w:t>
            </w:r>
            <w:r w:rsidRPr="00E569D3">
              <w:rPr>
                <w:rFonts w:eastAsia="Arial Unicode MS"/>
                <w:sz w:val="22"/>
                <w:szCs w:val="22"/>
                <w:lang w:eastAsia="ar-SA"/>
              </w:rPr>
              <w:t>граммного материала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EE0" w:rsidRPr="00E569D3" w:rsidRDefault="00670EAF" w:rsidP="00E569D3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 xml:space="preserve">Тестовые задания </w:t>
            </w:r>
          </w:p>
          <w:p w:rsidR="00670EAF" w:rsidRPr="00E569D3" w:rsidRDefault="00670EAF" w:rsidP="00E569D3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(0-13 баллов)</w:t>
            </w:r>
          </w:p>
          <w:p w:rsidR="00670EAF" w:rsidRPr="00E569D3" w:rsidRDefault="00670EAF" w:rsidP="00E569D3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rFonts w:eastAsia="Arial Unicode MS"/>
                <w:sz w:val="22"/>
                <w:szCs w:val="22"/>
              </w:rPr>
              <w:t>Реферат (0-4</w:t>
            </w:r>
            <w:r w:rsidR="005E3EE0" w:rsidRPr="00E569D3">
              <w:rPr>
                <w:rFonts w:eastAsia="Arial Unicode MS"/>
                <w:sz w:val="22"/>
                <w:szCs w:val="22"/>
              </w:rPr>
              <w:t xml:space="preserve"> баллов</w:t>
            </w:r>
            <w:r w:rsidRPr="00E569D3">
              <w:rPr>
                <w:rFonts w:eastAsia="Arial Unicode MS"/>
                <w:sz w:val="22"/>
                <w:szCs w:val="22"/>
              </w:rPr>
              <w:t>)</w:t>
            </w:r>
          </w:p>
          <w:p w:rsidR="005E3EE0" w:rsidRPr="00E569D3" w:rsidRDefault="00670EAF" w:rsidP="00E569D3">
            <w:pPr>
              <w:widowControl/>
              <w:ind w:left="-40" w:right="-34" w:firstLine="0"/>
              <w:jc w:val="left"/>
              <w:rPr>
                <w:sz w:val="22"/>
                <w:szCs w:val="22"/>
                <w:lang w:eastAsia="ar-SA"/>
              </w:rPr>
            </w:pPr>
            <w:r w:rsidRPr="00E569D3">
              <w:rPr>
                <w:sz w:val="22"/>
                <w:szCs w:val="22"/>
                <w:lang w:eastAsia="ar-SA"/>
              </w:rPr>
              <w:t xml:space="preserve">Вопросы для зачета </w:t>
            </w:r>
          </w:p>
          <w:p w:rsidR="00670EAF" w:rsidRPr="00E569D3" w:rsidRDefault="00670EAF" w:rsidP="00E569D3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E569D3">
              <w:rPr>
                <w:sz w:val="22"/>
                <w:szCs w:val="22"/>
                <w:lang w:eastAsia="ar-SA"/>
              </w:rPr>
              <w:t>(0-17 баллов)</w:t>
            </w:r>
          </w:p>
        </w:tc>
      </w:tr>
    </w:tbl>
    <w:p w:rsidR="00E66B9A" w:rsidRPr="00E569D3" w:rsidRDefault="00E66B9A" w:rsidP="00E569D3">
      <w:pPr>
        <w:widowControl/>
        <w:ind w:firstLine="0"/>
      </w:pPr>
    </w:p>
    <w:p w:rsidR="00FF48BD" w:rsidRPr="00E569D3" w:rsidRDefault="00026F31" w:rsidP="00E569D3">
      <w:pPr>
        <w:widowControl/>
        <w:ind w:firstLine="720"/>
      </w:pPr>
      <w:r w:rsidRPr="00E569D3">
        <w:t xml:space="preserve">Все </w:t>
      </w:r>
      <w:r w:rsidR="00060736" w:rsidRPr="00E569D3">
        <w:t>комплекты оценочных средств</w:t>
      </w:r>
      <w:r w:rsidRPr="00E569D3">
        <w:t xml:space="preserve"> (кон</w:t>
      </w:r>
      <w:r w:rsidR="00060736" w:rsidRPr="00E569D3">
        <w:t>трольно-измерительных материалов)</w:t>
      </w:r>
      <w:r w:rsidR="005E1B13" w:rsidRPr="00E569D3">
        <w:t xml:space="preserve"> и шкалы их оценивания</w:t>
      </w:r>
      <w:r w:rsidR="00060736" w:rsidRPr="00E569D3">
        <w:t>, необходимых</w:t>
      </w:r>
      <w:r w:rsidRPr="00E569D3">
        <w:t xml:space="preserve"> для оценки знаний, умений, навыков и (или) опыта деятельности, характеризующие этапы формирования компетенций в процессе освоения </w:t>
      </w:r>
      <w:r w:rsidRPr="00E569D3">
        <w:lastRenderedPageBreak/>
        <w:t xml:space="preserve">дисциплины (модуля) подробно представлены в </w:t>
      </w:r>
      <w:r w:rsidR="00060736" w:rsidRPr="00E569D3">
        <w:t xml:space="preserve">документе </w:t>
      </w:r>
      <w:r w:rsidRPr="00E569D3">
        <w:t xml:space="preserve">«Фонд оценочных средств </w:t>
      </w:r>
      <w:r w:rsidR="00060736" w:rsidRPr="00E569D3">
        <w:t>дисциплины (модуля)</w:t>
      </w:r>
      <w:r w:rsidRPr="00E569D3">
        <w:t>»</w:t>
      </w:r>
      <w:r w:rsidR="00060736" w:rsidRPr="00E569D3">
        <w:t>.</w:t>
      </w:r>
    </w:p>
    <w:p w:rsidR="00F35F69" w:rsidRPr="00E569D3" w:rsidRDefault="00F35F69" w:rsidP="00E569D3">
      <w:pPr>
        <w:widowControl/>
        <w:ind w:firstLine="720"/>
      </w:pPr>
    </w:p>
    <w:p w:rsidR="005E1B13" w:rsidRPr="00E569D3" w:rsidRDefault="00516767" w:rsidP="00E569D3">
      <w:pPr>
        <w:widowControl/>
        <w:ind w:firstLine="0"/>
        <w:jc w:val="center"/>
        <w:rPr>
          <w:b/>
          <w:sz w:val="28"/>
          <w:szCs w:val="28"/>
        </w:rPr>
      </w:pPr>
      <w:r w:rsidRPr="00E569D3">
        <w:rPr>
          <w:b/>
          <w:sz w:val="28"/>
          <w:szCs w:val="28"/>
        </w:rPr>
        <w:t>7</w:t>
      </w:r>
      <w:r w:rsidR="00000267" w:rsidRPr="00E569D3">
        <w:rPr>
          <w:b/>
          <w:sz w:val="28"/>
          <w:szCs w:val="28"/>
        </w:rPr>
        <w:t>. Учебно-методическое и информа</w:t>
      </w:r>
      <w:r w:rsidR="00A32B51" w:rsidRPr="00E569D3">
        <w:rPr>
          <w:b/>
          <w:sz w:val="28"/>
          <w:szCs w:val="28"/>
        </w:rPr>
        <w:t>ционное обеспечение дисциплины</w:t>
      </w:r>
    </w:p>
    <w:p w:rsidR="00EB3337" w:rsidRPr="00E569D3" w:rsidRDefault="00516767" w:rsidP="00E569D3">
      <w:pPr>
        <w:widowControl/>
        <w:ind w:firstLine="0"/>
        <w:jc w:val="center"/>
        <w:rPr>
          <w:b/>
          <w:sz w:val="28"/>
          <w:szCs w:val="28"/>
        </w:rPr>
      </w:pPr>
      <w:r w:rsidRPr="00E569D3">
        <w:rPr>
          <w:b/>
          <w:sz w:val="28"/>
          <w:szCs w:val="28"/>
        </w:rPr>
        <w:t>7</w:t>
      </w:r>
      <w:r w:rsidR="005E1B13" w:rsidRPr="00E569D3">
        <w:rPr>
          <w:b/>
          <w:sz w:val="28"/>
          <w:szCs w:val="28"/>
        </w:rPr>
        <w:t xml:space="preserve">.1 </w:t>
      </w:r>
      <w:r w:rsidR="00C613C0">
        <w:rPr>
          <w:b/>
          <w:sz w:val="28"/>
          <w:szCs w:val="28"/>
        </w:rPr>
        <w:t>Учебная</w:t>
      </w:r>
      <w:r w:rsidR="008C0341" w:rsidRPr="00E569D3">
        <w:rPr>
          <w:b/>
          <w:sz w:val="28"/>
          <w:szCs w:val="28"/>
        </w:rPr>
        <w:t xml:space="preserve"> литература</w:t>
      </w:r>
    </w:p>
    <w:p w:rsidR="003759C1" w:rsidRPr="00E569D3" w:rsidRDefault="003759C1" w:rsidP="00E569D3">
      <w:pPr>
        <w:widowControl/>
        <w:ind w:firstLine="709"/>
        <w:rPr>
          <w:rFonts w:eastAsia="Arial Unicode MS"/>
          <w:u w:color="000000"/>
        </w:rPr>
      </w:pPr>
      <w:r w:rsidRPr="00E569D3">
        <w:t>1.</w:t>
      </w:r>
      <w:r w:rsidR="00031263">
        <w:t xml:space="preserve"> </w:t>
      </w:r>
      <w:proofErr w:type="spellStart"/>
      <w:r w:rsidR="00C218B1" w:rsidRPr="00E569D3">
        <w:t>Перфилова</w:t>
      </w:r>
      <w:proofErr w:type="spellEnd"/>
      <w:r w:rsidR="00C218B1" w:rsidRPr="00E569D3">
        <w:t xml:space="preserve"> О.В.</w:t>
      </w:r>
      <w:r w:rsidR="00950BA5" w:rsidRPr="00E569D3">
        <w:rPr>
          <w:rFonts w:eastAsia="Arial Unicode MS"/>
          <w:u w:color="000000"/>
        </w:rPr>
        <w:t>УМКД «Основы здорового питания»</w:t>
      </w:r>
      <w:r w:rsidR="00C218B1" w:rsidRPr="00E569D3">
        <w:rPr>
          <w:rFonts w:eastAsia="Arial Unicode MS"/>
          <w:u w:color="000000"/>
        </w:rPr>
        <w:t xml:space="preserve"> для направления подгото</w:t>
      </w:r>
      <w:r w:rsidR="00C218B1" w:rsidRPr="00E569D3">
        <w:rPr>
          <w:rFonts w:eastAsia="Arial Unicode MS"/>
          <w:u w:color="000000"/>
        </w:rPr>
        <w:t>в</w:t>
      </w:r>
      <w:r w:rsidR="00C218B1" w:rsidRPr="00E569D3">
        <w:rPr>
          <w:rFonts w:eastAsia="Arial Unicode MS"/>
          <w:u w:color="000000"/>
        </w:rPr>
        <w:t>ки 19.03.04 Технология продукции и организация общественного питания,</w:t>
      </w:r>
      <w:r w:rsidR="00FF3C2C">
        <w:rPr>
          <w:rFonts w:eastAsia="Arial Unicode MS"/>
          <w:u w:color="000000"/>
        </w:rPr>
        <w:t xml:space="preserve"> </w:t>
      </w:r>
      <w:r w:rsidR="00C218B1" w:rsidRPr="00E569D3">
        <w:rPr>
          <w:rFonts w:eastAsia="Arial Unicode MS"/>
          <w:u w:color="000000"/>
        </w:rPr>
        <w:t>профиля –</w:t>
      </w:r>
      <w:r w:rsidR="00255052">
        <w:rPr>
          <w:rFonts w:eastAsia="Arial Unicode MS"/>
          <w:u w:color="000000"/>
        </w:rPr>
        <w:t xml:space="preserve"> </w:t>
      </w:r>
      <w:r w:rsidR="00C218B1" w:rsidRPr="00E569D3">
        <w:rPr>
          <w:rFonts w:eastAsia="Arial Unicode MS"/>
          <w:u w:color="000000"/>
        </w:rPr>
        <w:t>Те</w:t>
      </w:r>
      <w:r w:rsidR="00C218B1" w:rsidRPr="00E569D3">
        <w:rPr>
          <w:rFonts w:eastAsia="Arial Unicode MS"/>
          <w:u w:color="000000"/>
        </w:rPr>
        <w:t>х</w:t>
      </w:r>
      <w:r w:rsidR="00C218B1" w:rsidRPr="00E569D3">
        <w:rPr>
          <w:rFonts w:eastAsia="Arial Unicode MS"/>
          <w:u w:color="000000"/>
        </w:rPr>
        <w:t>нология и организация специальных</w:t>
      </w:r>
      <w:r w:rsidR="00CD3A8B" w:rsidRPr="00E569D3">
        <w:rPr>
          <w:rFonts w:eastAsia="Arial Unicode MS"/>
          <w:u w:color="000000"/>
        </w:rPr>
        <w:t xml:space="preserve"> видов питания</w:t>
      </w:r>
      <w:r w:rsidR="00031263">
        <w:rPr>
          <w:rFonts w:eastAsia="Arial Unicode MS"/>
          <w:u w:color="000000"/>
        </w:rPr>
        <w:t xml:space="preserve"> </w:t>
      </w:r>
      <w:r w:rsidR="00CD3A8B" w:rsidRPr="00E569D3">
        <w:rPr>
          <w:rFonts w:eastAsia="Arial Unicode MS"/>
          <w:u w:color="000000"/>
        </w:rPr>
        <w:t xml:space="preserve">/ О.В. </w:t>
      </w:r>
      <w:proofErr w:type="spellStart"/>
      <w:r w:rsidR="00CD3A8B" w:rsidRPr="00E569D3">
        <w:rPr>
          <w:rFonts w:eastAsia="Arial Unicode MS"/>
          <w:u w:color="000000"/>
        </w:rPr>
        <w:t>Перфилова</w:t>
      </w:r>
      <w:proofErr w:type="spellEnd"/>
      <w:r w:rsidR="0070685D">
        <w:rPr>
          <w:rFonts w:eastAsia="Arial Unicode MS"/>
          <w:u w:color="000000"/>
        </w:rPr>
        <w:t>, 202</w:t>
      </w:r>
      <w:r w:rsidR="00255052">
        <w:rPr>
          <w:rFonts w:eastAsia="Arial Unicode MS"/>
          <w:u w:color="000000"/>
        </w:rPr>
        <w:t>4</w:t>
      </w:r>
      <w:r w:rsidR="00950BA5" w:rsidRPr="00E569D3">
        <w:rPr>
          <w:rFonts w:eastAsia="Arial Unicode MS"/>
          <w:u w:color="000000"/>
        </w:rPr>
        <w:t>.</w:t>
      </w:r>
    </w:p>
    <w:p w:rsidR="00BC4FE1" w:rsidRPr="00E569D3" w:rsidRDefault="00C613C0" w:rsidP="00E569D3">
      <w:pPr>
        <w:widowControl/>
        <w:ind w:firstLine="709"/>
      </w:pPr>
      <w:r>
        <w:t>2</w:t>
      </w:r>
      <w:r w:rsidR="003759C1" w:rsidRPr="00E569D3">
        <w:t xml:space="preserve">. </w:t>
      </w:r>
      <w:r w:rsidR="00950BA5" w:rsidRPr="00E569D3">
        <w:t>Магомедов М.Г. Производство плодоовощных консервов и продуктов здорового питания: Учебник</w:t>
      </w:r>
      <w:r w:rsidR="00950BA5" w:rsidRPr="00E569D3">
        <w:rPr>
          <w:rFonts w:eastAsia="Arial Unicode MS"/>
          <w:u w:color="000000"/>
        </w:rPr>
        <w:t xml:space="preserve"> /</w:t>
      </w:r>
      <w:r w:rsidR="00950BA5" w:rsidRPr="00E569D3">
        <w:t xml:space="preserve"> М.Г. Магомедов, изд. Лань-Трейд г. Санкт-Петербург- </w:t>
      </w:r>
      <w:smartTag w:uri="urn:schemas-microsoft-com:office:smarttags" w:element="metricconverter">
        <w:smartTagPr>
          <w:attr w:name="ProductID" w:val="2017 г"/>
        </w:smartTagPr>
        <w:r w:rsidR="00950BA5" w:rsidRPr="00E569D3">
          <w:t>2017 г</w:t>
        </w:r>
      </w:smartTag>
      <w:r w:rsidR="00950BA5" w:rsidRPr="00E569D3">
        <w:t>.</w:t>
      </w:r>
    </w:p>
    <w:p w:rsidR="00950BA5" w:rsidRPr="00E569D3" w:rsidRDefault="00950BA5" w:rsidP="00E569D3">
      <w:pPr>
        <w:widowControl/>
        <w:ind w:firstLine="709"/>
      </w:pPr>
    </w:p>
    <w:p w:rsidR="00BC4FDE" w:rsidRPr="00E569D3" w:rsidRDefault="00BC4FDE" w:rsidP="00E569D3">
      <w:pPr>
        <w:widowControl/>
        <w:ind w:firstLine="0"/>
        <w:jc w:val="center"/>
        <w:rPr>
          <w:rFonts w:eastAsia="Arial Unicode MS"/>
          <w:b/>
          <w:sz w:val="28"/>
          <w:szCs w:val="28"/>
        </w:rPr>
      </w:pPr>
      <w:r w:rsidRPr="00E569D3">
        <w:rPr>
          <w:rFonts w:eastAsia="Arial Unicode MS"/>
          <w:b/>
          <w:sz w:val="28"/>
          <w:szCs w:val="28"/>
        </w:rPr>
        <w:t>7.</w:t>
      </w:r>
      <w:r w:rsidR="00C613C0">
        <w:rPr>
          <w:rFonts w:eastAsia="Arial Unicode MS"/>
          <w:b/>
          <w:sz w:val="28"/>
          <w:szCs w:val="28"/>
        </w:rPr>
        <w:t>2</w:t>
      </w:r>
      <w:r w:rsidRPr="00E569D3">
        <w:rPr>
          <w:rFonts w:eastAsia="Arial Unicode MS"/>
          <w:b/>
          <w:sz w:val="28"/>
          <w:szCs w:val="28"/>
        </w:rPr>
        <w:t xml:space="preserve"> Методические указания по освоению дисциплины</w:t>
      </w:r>
    </w:p>
    <w:p w:rsidR="002B5BE4" w:rsidRPr="00E569D3" w:rsidRDefault="005E3EE0" w:rsidP="00E569D3">
      <w:pPr>
        <w:widowControl/>
        <w:tabs>
          <w:tab w:val="left" w:pos="1072"/>
        </w:tabs>
        <w:ind w:firstLine="709"/>
      </w:pPr>
      <w:r w:rsidRPr="00E569D3">
        <w:t xml:space="preserve">1. </w:t>
      </w:r>
      <w:proofErr w:type="spellStart"/>
      <w:r w:rsidR="00D80C88" w:rsidRPr="00E569D3">
        <w:t>Перфилова</w:t>
      </w:r>
      <w:proofErr w:type="spellEnd"/>
      <w:r w:rsidR="00D80C88" w:rsidRPr="00E569D3">
        <w:t xml:space="preserve"> О.В</w:t>
      </w:r>
      <w:r w:rsidR="002B5BE4" w:rsidRPr="00E569D3">
        <w:t>, Сухарева Т.Н. Методические указания для проведения практ</w:t>
      </w:r>
      <w:r w:rsidR="002B5BE4" w:rsidRPr="00E569D3">
        <w:t>и</w:t>
      </w:r>
      <w:r w:rsidR="002B5BE4" w:rsidRPr="00E569D3">
        <w:t>ческих занятий по дисциплине «Основы здор</w:t>
      </w:r>
      <w:r w:rsidR="008B79FE">
        <w:t>ового питания». – Мичуринск, 202</w:t>
      </w:r>
      <w:r w:rsidR="00255052">
        <w:t>4</w:t>
      </w:r>
      <w:r w:rsidR="002B5BE4" w:rsidRPr="00E569D3">
        <w:t xml:space="preserve">. </w:t>
      </w:r>
    </w:p>
    <w:p w:rsidR="002B5BE4" w:rsidRDefault="005E3EE0" w:rsidP="00E569D3">
      <w:pPr>
        <w:widowControl/>
        <w:tabs>
          <w:tab w:val="left" w:pos="1072"/>
        </w:tabs>
        <w:ind w:firstLine="709"/>
      </w:pPr>
      <w:r w:rsidRPr="00E569D3">
        <w:t xml:space="preserve">2. </w:t>
      </w:r>
      <w:proofErr w:type="spellStart"/>
      <w:proofErr w:type="gramStart"/>
      <w:r w:rsidR="00D80C88" w:rsidRPr="00E569D3">
        <w:t>Перфилова</w:t>
      </w:r>
      <w:proofErr w:type="spellEnd"/>
      <w:r w:rsidR="00D80C88" w:rsidRPr="00E569D3">
        <w:t xml:space="preserve"> О.В.</w:t>
      </w:r>
      <w:r w:rsidR="002B5BE4" w:rsidRPr="00E569D3">
        <w:t>, Сухарева Т.Н. Методические указания для выполнения ко</w:t>
      </w:r>
      <w:r w:rsidR="002B5BE4" w:rsidRPr="00E569D3">
        <w:t>н</w:t>
      </w:r>
      <w:r w:rsidR="002B5BE4" w:rsidRPr="00E569D3">
        <w:t xml:space="preserve">трольных работ по дисциплине «Основы здорового питания» для обучающихся заочной </w:t>
      </w:r>
      <w:r w:rsidR="00436234">
        <w:t>формы обучения.</w:t>
      </w:r>
      <w:proofErr w:type="gramEnd"/>
      <w:r w:rsidR="00436234">
        <w:t xml:space="preserve"> – Мичуринск, 202</w:t>
      </w:r>
      <w:r w:rsidR="00255052">
        <w:t>4</w:t>
      </w:r>
      <w:r w:rsidR="002B5BE4" w:rsidRPr="00E569D3">
        <w:t xml:space="preserve">. </w:t>
      </w:r>
    </w:p>
    <w:p w:rsidR="00031263" w:rsidRPr="00E569D3" w:rsidRDefault="00031263" w:rsidP="00E569D3">
      <w:pPr>
        <w:widowControl/>
        <w:tabs>
          <w:tab w:val="left" w:pos="1072"/>
        </w:tabs>
        <w:ind w:firstLine="709"/>
      </w:pPr>
    </w:p>
    <w:p w:rsidR="00031263" w:rsidRPr="00031263" w:rsidRDefault="00031263" w:rsidP="00031263">
      <w:pPr>
        <w:widowControl/>
        <w:ind w:firstLine="0"/>
        <w:jc w:val="center"/>
        <w:rPr>
          <w:rFonts w:eastAsia="Arial Unicode MS"/>
          <w:b/>
          <w:sz w:val="28"/>
          <w:szCs w:val="28"/>
        </w:rPr>
      </w:pPr>
      <w:r w:rsidRPr="00031263">
        <w:rPr>
          <w:rFonts w:eastAsia="Arial Unicode MS"/>
          <w:b/>
          <w:sz w:val="28"/>
          <w:szCs w:val="28"/>
        </w:rPr>
        <w:t xml:space="preserve">7.3 Информационные и цифровые технологии </w:t>
      </w:r>
    </w:p>
    <w:p w:rsidR="00031263" w:rsidRPr="00031263" w:rsidRDefault="00031263" w:rsidP="00031263">
      <w:pPr>
        <w:widowControl/>
        <w:ind w:firstLine="0"/>
        <w:jc w:val="center"/>
        <w:rPr>
          <w:rFonts w:eastAsia="Arial Unicode MS"/>
          <w:b/>
          <w:sz w:val="28"/>
          <w:szCs w:val="28"/>
        </w:rPr>
      </w:pPr>
      <w:r w:rsidRPr="00031263">
        <w:rPr>
          <w:rFonts w:eastAsia="Arial Unicode MS"/>
          <w:b/>
          <w:sz w:val="28"/>
          <w:szCs w:val="28"/>
        </w:rPr>
        <w:t xml:space="preserve">(программное обеспечение, современные профессиональные базы </w:t>
      </w:r>
    </w:p>
    <w:p w:rsidR="00031263" w:rsidRPr="00031263" w:rsidRDefault="00031263" w:rsidP="00031263">
      <w:pPr>
        <w:widowControl/>
        <w:ind w:firstLine="0"/>
        <w:jc w:val="center"/>
        <w:rPr>
          <w:rFonts w:eastAsia="Arial Unicode MS"/>
          <w:b/>
          <w:sz w:val="28"/>
          <w:szCs w:val="28"/>
        </w:rPr>
      </w:pPr>
      <w:r w:rsidRPr="00031263">
        <w:rPr>
          <w:rFonts w:eastAsia="Arial Unicode MS"/>
          <w:b/>
          <w:sz w:val="28"/>
          <w:szCs w:val="28"/>
        </w:rPr>
        <w:t>данных и информационные справочные системы)</w:t>
      </w:r>
    </w:p>
    <w:p w:rsidR="00031263" w:rsidRPr="007658E9" w:rsidRDefault="00031263" w:rsidP="00031263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031263" w:rsidRPr="007658E9" w:rsidRDefault="00031263" w:rsidP="00031263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031263" w:rsidRPr="00C65E42" w:rsidRDefault="00031263" w:rsidP="00031263">
      <w:pPr>
        <w:ind w:firstLine="709"/>
      </w:pPr>
    </w:p>
    <w:p w:rsidR="00031263" w:rsidRPr="00031263" w:rsidRDefault="00031263" w:rsidP="00031263">
      <w:pPr>
        <w:widowControl/>
        <w:ind w:firstLine="0"/>
        <w:jc w:val="center"/>
        <w:rPr>
          <w:rFonts w:eastAsia="Arial Unicode MS"/>
          <w:b/>
          <w:sz w:val="28"/>
          <w:szCs w:val="28"/>
        </w:rPr>
      </w:pPr>
      <w:r w:rsidRPr="00031263">
        <w:rPr>
          <w:rFonts w:eastAsia="Arial Unicode MS"/>
          <w:b/>
          <w:sz w:val="28"/>
          <w:szCs w:val="28"/>
        </w:rPr>
        <w:t>7.3.1 Электронно-библиотечная системы и базы данных</w:t>
      </w:r>
    </w:p>
    <w:p w:rsidR="00255052" w:rsidRPr="00B264E0" w:rsidRDefault="00255052" w:rsidP="00255052">
      <w:pPr>
        <w:tabs>
          <w:tab w:val="left" w:pos="1134"/>
        </w:tabs>
        <w:ind w:firstLine="709"/>
      </w:pPr>
      <w:r w:rsidRPr="00B264E0">
        <w:t xml:space="preserve">1. </w:t>
      </w:r>
      <w:proofErr w:type="gramStart"/>
      <w:r w:rsidRPr="00B264E0">
        <w:t>ООО «ЭБС ЛАНЬ» (</w:t>
      </w:r>
      <w:hyperlink r:id="rId8" w:history="1">
        <w:r w:rsidRPr="00B264E0">
          <w:rPr>
            <w:rStyle w:val="aa"/>
          </w:rPr>
          <w:t>https://e.lanbook.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  <w:r w:rsidRPr="00B264E0">
          <w:rPr>
            <w:rStyle w:val="aa"/>
          </w:rPr>
          <w:t>/</w:t>
        </w:r>
      </w:hyperlink>
      <w:r w:rsidRPr="00B264E0">
        <w:t>) (договор на оказание услуг от 03.04.2024 № б/н (Сетевая электронная библиотека)</w:t>
      </w:r>
      <w:proofErr w:type="gramEnd"/>
    </w:p>
    <w:p w:rsidR="00255052" w:rsidRPr="00B264E0" w:rsidRDefault="00255052" w:rsidP="00255052">
      <w:pPr>
        <w:tabs>
          <w:tab w:val="left" w:pos="1134"/>
        </w:tabs>
        <w:ind w:firstLine="709"/>
      </w:pPr>
      <w:r w:rsidRPr="00B264E0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B264E0">
        <w:t>е</w:t>
      </w:r>
      <w:r w:rsidRPr="00B264E0">
        <w:t>рез терминал удаленного доступа (ТУД ФГБНУ ЦНСХБ) от 09.04.2024 № 05-УТ/2024)</w:t>
      </w:r>
    </w:p>
    <w:p w:rsidR="00255052" w:rsidRPr="00B264E0" w:rsidRDefault="00255052" w:rsidP="00255052">
      <w:pPr>
        <w:tabs>
          <w:tab w:val="left" w:pos="1134"/>
        </w:tabs>
        <w:ind w:firstLine="709"/>
      </w:pPr>
      <w:r w:rsidRPr="00B264E0">
        <w:t>3. Электронная библиотечная система «Национальный цифровой ресурс «</w:t>
      </w:r>
      <w:proofErr w:type="spellStart"/>
      <w:r w:rsidRPr="00B264E0">
        <w:t>Руконт</w:t>
      </w:r>
      <w:proofErr w:type="spellEnd"/>
      <w:r w:rsidRPr="00B264E0">
        <w:t>»: Коллекции «Базовый массив» и «Колос-с. Сельское хозяйство» (</w:t>
      </w:r>
      <w:hyperlink r:id="rId9" w:history="1">
        <w:r w:rsidRPr="00B264E0">
          <w:t>https://rucont.ru/</w:t>
        </w:r>
      </w:hyperlink>
      <w:r w:rsidRPr="00B264E0">
        <w:t>) (договор на оказание услуг по предоставлению доступа от 26.04.2024 № 1901/БП22)</w:t>
      </w:r>
    </w:p>
    <w:p w:rsidR="00255052" w:rsidRPr="00B264E0" w:rsidRDefault="00255052" w:rsidP="00255052">
      <w:pPr>
        <w:tabs>
          <w:tab w:val="left" w:pos="1134"/>
          <w:tab w:val="left" w:leader="underscore" w:pos="9298"/>
        </w:tabs>
        <w:ind w:firstLine="709"/>
      </w:pPr>
      <w:r w:rsidRPr="00B264E0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B264E0">
        <w:t>а</w:t>
      </w:r>
      <w:r w:rsidRPr="00B264E0">
        <w:t>тельство ЮРАЙТ» от 07.05.2024 № 6555)</w:t>
      </w:r>
    </w:p>
    <w:p w:rsidR="00255052" w:rsidRPr="00B264E0" w:rsidRDefault="00255052" w:rsidP="00255052">
      <w:pPr>
        <w:tabs>
          <w:tab w:val="left" w:pos="1134"/>
          <w:tab w:val="left" w:leader="underscore" w:pos="9298"/>
        </w:tabs>
        <w:ind w:firstLine="709"/>
      </w:pPr>
      <w:r w:rsidRPr="00B264E0">
        <w:t>5. Электронно-библиотечная система «Вернадский» (</w:t>
      </w:r>
      <w:hyperlink r:id="rId10" w:history="1">
        <w:r w:rsidRPr="00B264E0">
          <w:rPr>
            <w:rStyle w:val="aa"/>
            <w:lang w:val="en-US"/>
          </w:rPr>
          <w:t>https</w:t>
        </w:r>
        <w:r w:rsidRPr="00B264E0">
          <w:rPr>
            <w:rStyle w:val="aa"/>
          </w:rPr>
          <w:t>://</w:t>
        </w:r>
        <w:proofErr w:type="spellStart"/>
        <w:r w:rsidRPr="00B264E0">
          <w:rPr>
            <w:rStyle w:val="aa"/>
            <w:lang w:val="en-US"/>
          </w:rPr>
          <w:t>vernadsky</w:t>
        </w:r>
        <w:proofErr w:type="spellEnd"/>
        <w:r w:rsidRPr="00B264E0">
          <w:rPr>
            <w:rStyle w:val="aa"/>
          </w:rPr>
          <w:t>-</w:t>
        </w:r>
        <w:r w:rsidRPr="00B264E0">
          <w:rPr>
            <w:rStyle w:val="aa"/>
            <w:lang w:val="en-US"/>
          </w:rPr>
          <w:t>lib</w:t>
        </w:r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</w:hyperlink>
      <w:r w:rsidRPr="00B264E0">
        <w:t>) (дог</w:t>
      </w:r>
      <w:r w:rsidRPr="00B264E0">
        <w:t>о</w:t>
      </w:r>
      <w:r w:rsidRPr="00B264E0">
        <w:t>вор на безвозмездное использование произведений от 26.03.2020 № 14/20/25)</w:t>
      </w:r>
    </w:p>
    <w:p w:rsidR="00255052" w:rsidRPr="00B264E0" w:rsidRDefault="00255052" w:rsidP="00255052">
      <w:pPr>
        <w:tabs>
          <w:tab w:val="left" w:pos="1134"/>
          <w:tab w:val="left" w:leader="underscore" w:pos="9298"/>
        </w:tabs>
        <w:ind w:firstLine="709"/>
      </w:pPr>
      <w:r w:rsidRPr="00B264E0">
        <w:t>6. База данных НЭБ «Национальная электронная библиотека» (</w:t>
      </w:r>
      <w:hyperlink r:id="rId11" w:history="1">
        <w:r w:rsidRPr="00B264E0">
          <w:rPr>
            <w:rStyle w:val="aa"/>
            <w:lang w:val="en-US"/>
          </w:rPr>
          <w:t>https</w:t>
        </w:r>
        <w:r w:rsidRPr="00B264E0">
          <w:rPr>
            <w:rStyle w:val="aa"/>
          </w:rPr>
          <w:t>://</w:t>
        </w:r>
        <w:proofErr w:type="spellStart"/>
        <w:r w:rsidRPr="00B264E0">
          <w:rPr>
            <w:rStyle w:val="aa"/>
            <w:lang w:val="en-US"/>
          </w:rPr>
          <w:t>rusneb</w:t>
        </w:r>
        <w:proofErr w:type="spellEnd"/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  <w:r w:rsidRPr="00B264E0">
          <w:rPr>
            <w:rStyle w:val="aa"/>
          </w:rPr>
          <w:t>/</w:t>
        </w:r>
      </w:hyperlink>
      <w:r w:rsidRPr="00B264E0">
        <w:t xml:space="preserve">) (договор о подключении к НЭБ и предоставлении доступа к объектам НЭБ от 01.08.2018 </w:t>
      </w:r>
      <w:r w:rsidRPr="00B264E0">
        <w:lastRenderedPageBreak/>
        <w:t>№ 101/НЭБ/4712)</w:t>
      </w:r>
    </w:p>
    <w:p w:rsidR="00255052" w:rsidRPr="00B264E0" w:rsidRDefault="00255052" w:rsidP="00255052">
      <w:pPr>
        <w:ind w:firstLine="709"/>
      </w:pPr>
      <w:r w:rsidRPr="00B264E0">
        <w:t xml:space="preserve">7. </w:t>
      </w:r>
      <w:proofErr w:type="gramStart"/>
      <w:r w:rsidRPr="00B264E0">
        <w:t>Соглашение о сотрудничестве по оказанию библиотечно-информационных и с</w:t>
      </w:r>
      <w:r w:rsidRPr="00B264E0">
        <w:t>о</w:t>
      </w:r>
      <w:r w:rsidRPr="00B264E0">
        <w:t>циокультурных услуг пользователям университета из числа инвалидов по зрению, слаб</w:t>
      </w:r>
      <w:r w:rsidRPr="00B264E0">
        <w:t>о</w:t>
      </w:r>
      <w:r w:rsidRPr="00B264E0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B264E0">
          <w:rPr>
            <w:rStyle w:val="aa"/>
          </w:rPr>
          <w:t>https://</w:t>
        </w:r>
        <w:r w:rsidRPr="00B264E0">
          <w:rPr>
            <w:rStyle w:val="aa"/>
            <w:lang w:val="en-US"/>
          </w:rPr>
          <w:t>www</w:t>
        </w:r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tambovlib</w:t>
        </w:r>
        <w:proofErr w:type="spellEnd"/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</w:hyperlink>
      <w:r w:rsidRPr="00B264E0">
        <w:t>) (согл</w:t>
      </w:r>
      <w:r w:rsidRPr="00B264E0">
        <w:t>а</w:t>
      </w:r>
      <w:r w:rsidRPr="00B264E0">
        <w:t>шение о сотрудничестве от 16.09.2021 № б/н)</w:t>
      </w:r>
      <w:proofErr w:type="gramEnd"/>
    </w:p>
    <w:p w:rsidR="00031263" w:rsidRPr="00BB4C36" w:rsidRDefault="00031263" w:rsidP="00031263">
      <w:pPr>
        <w:spacing w:line="235" w:lineRule="auto"/>
        <w:ind w:firstLine="709"/>
        <w:rPr>
          <w:rFonts w:eastAsia="TimesNewRomanPS-ItalicMT"/>
          <w:iCs/>
        </w:rPr>
      </w:pPr>
    </w:p>
    <w:p w:rsidR="00031263" w:rsidRPr="00BB1D3D" w:rsidRDefault="00031263" w:rsidP="00031263">
      <w:pPr>
        <w:ind w:firstLine="0"/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255052" w:rsidRPr="00BB1D3D" w:rsidRDefault="00255052" w:rsidP="00255052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255052" w:rsidRDefault="00255052" w:rsidP="00255052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031263" w:rsidRPr="005977C3" w:rsidRDefault="00031263" w:rsidP="00031263">
      <w:pPr>
        <w:ind w:firstLine="709"/>
      </w:pPr>
    </w:p>
    <w:p w:rsidR="00031263" w:rsidRPr="00BB1D3D" w:rsidRDefault="00031263" w:rsidP="00031263">
      <w:pPr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255052" w:rsidRPr="002E415E" w:rsidRDefault="00255052" w:rsidP="00255052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2E415E">
        <w:t>1. База данных нормативно-правовых актов информационно-образовательной пр</w:t>
      </w:r>
      <w:r w:rsidRPr="002E415E">
        <w:t>о</w:t>
      </w:r>
      <w:r w:rsidRPr="002E415E">
        <w:t>граммы «</w:t>
      </w:r>
      <w:proofErr w:type="spellStart"/>
      <w:r w:rsidRPr="002E415E">
        <w:t>Росметод</w:t>
      </w:r>
      <w:proofErr w:type="spellEnd"/>
      <w:r w:rsidRPr="002E415E">
        <w:t>» (договор от 15.08.2023 № 542/2023)</w:t>
      </w:r>
    </w:p>
    <w:p w:rsidR="00255052" w:rsidRPr="002E415E" w:rsidRDefault="00255052" w:rsidP="00255052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t xml:space="preserve">2. База данных Научной электронной библиотеки eLIBRARY.RU </w:t>
      </w:r>
      <w:r w:rsidRPr="002E415E">
        <w:rPr>
          <w:color w:val="000000" w:themeColor="text1"/>
        </w:rPr>
        <w:t>– российский и</w:t>
      </w:r>
      <w:r w:rsidRPr="002E415E">
        <w:rPr>
          <w:color w:val="000000" w:themeColor="text1"/>
        </w:rPr>
        <w:t>н</w:t>
      </w:r>
      <w:r w:rsidRPr="002E415E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color w:val="000000" w:themeColor="text1"/>
        </w:rPr>
        <w:t>а</w:t>
      </w:r>
      <w:r w:rsidRPr="002E415E">
        <w:rPr>
          <w:color w:val="000000" w:themeColor="text1"/>
        </w:rPr>
        <w:t>ния - https://elibrary.ru/</w:t>
      </w:r>
    </w:p>
    <w:p w:rsidR="00255052" w:rsidRPr="002E415E" w:rsidRDefault="00255052" w:rsidP="00255052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rPr>
          <w:color w:val="000000" w:themeColor="text1"/>
        </w:rPr>
        <w:t>3. Портал открытых данных Российской Федерации - https://data.gov.ru/</w:t>
      </w:r>
    </w:p>
    <w:p w:rsidR="00255052" w:rsidRPr="002E415E" w:rsidRDefault="00255052" w:rsidP="00255052">
      <w:pPr>
        <w:ind w:firstLine="709"/>
        <w:rPr>
          <w:color w:val="000000" w:themeColor="text1"/>
        </w:rPr>
      </w:pPr>
      <w:r w:rsidRPr="002E415E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255052" w:rsidRPr="002E415E" w:rsidRDefault="00255052" w:rsidP="00255052">
      <w:pPr>
        <w:ind w:firstLine="709"/>
      </w:pPr>
      <w:r w:rsidRPr="002E415E">
        <w:rPr>
          <w:iCs/>
        </w:rPr>
        <w:t xml:space="preserve">5. </w:t>
      </w:r>
      <w:r w:rsidRPr="002E415E">
        <w:t xml:space="preserve">Профессиональная база данных. Каталог </w:t>
      </w:r>
      <w:proofErr w:type="spellStart"/>
      <w:r w:rsidRPr="002E415E">
        <w:t>ГОСТов</w:t>
      </w:r>
      <w:proofErr w:type="spellEnd"/>
      <w:r w:rsidRPr="002E415E">
        <w:t xml:space="preserve"> </w:t>
      </w:r>
      <w:hyperlink r:id="rId13" w:history="1">
        <w:r w:rsidRPr="002E415E">
          <w:rPr>
            <w:rStyle w:val="aa"/>
            <w:lang w:val="en-US"/>
          </w:rPr>
          <w:t>http</w:t>
        </w:r>
        <w:r w:rsidRPr="002E415E">
          <w:rPr>
            <w:rStyle w:val="aa"/>
          </w:rPr>
          <w:t>://</w:t>
        </w:r>
        <w:proofErr w:type="spellStart"/>
        <w:r w:rsidRPr="002E415E">
          <w:rPr>
            <w:rStyle w:val="aa"/>
            <w:lang w:val="en-US"/>
          </w:rPr>
          <w:t>gostbase</w:t>
        </w:r>
        <w:proofErr w:type="spellEnd"/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</w:hyperlink>
      <w:r w:rsidRPr="002E415E">
        <w:t>/.</w:t>
      </w:r>
    </w:p>
    <w:p w:rsidR="00255052" w:rsidRPr="002E415E" w:rsidRDefault="00255052" w:rsidP="00255052">
      <w:pPr>
        <w:ind w:firstLine="709"/>
      </w:pPr>
      <w:r w:rsidRPr="002E415E"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2E415E">
          <w:rPr>
            <w:rStyle w:val="aa"/>
            <w:lang w:val="en-US"/>
          </w:rPr>
          <w:t>http</w:t>
        </w:r>
        <w:r w:rsidRPr="002E415E">
          <w:rPr>
            <w:rStyle w:val="aa"/>
          </w:rPr>
          <w:t>://</w:t>
        </w:r>
        <w:r w:rsidRPr="002E415E">
          <w:rPr>
            <w:rStyle w:val="aa"/>
            <w:lang w:val="en-US"/>
          </w:rPr>
          <w:t>www</w:t>
        </w:r>
        <w:r w:rsidRPr="002E415E">
          <w:rPr>
            <w:rStyle w:val="aa"/>
          </w:rPr>
          <w:t>1.</w:t>
        </w:r>
        <w:proofErr w:type="spellStart"/>
        <w:r w:rsidRPr="002E415E">
          <w:rPr>
            <w:rStyle w:val="aa"/>
            <w:lang w:val="en-US"/>
          </w:rPr>
          <w:t>fips</w:t>
        </w:r>
        <w:proofErr w:type="spellEnd"/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  <w:r w:rsidRPr="002E415E">
          <w:rPr>
            <w:rStyle w:val="aa"/>
          </w:rPr>
          <w:t>/</w:t>
        </w:r>
        <w:proofErr w:type="spellStart"/>
        <w:r w:rsidRPr="002E415E">
          <w:rPr>
            <w:rStyle w:val="aa"/>
            <w:lang w:val="en-US"/>
          </w:rPr>
          <w:t>wps</w:t>
        </w:r>
        <w:proofErr w:type="spellEnd"/>
        <w:r w:rsidRPr="002E415E">
          <w:rPr>
            <w:rStyle w:val="aa"/>
          </w:rPr>
          <w:t>/</w:t>
        </w:r>
        <w:r w:rsidRPr="002E415E">
          <w:rPr>
            <w:rStyle w:val="aa"/>
            <w:lang w:val="en-US"/>
          </w:rPr>
          <w:t>portal</w:t>
        </w:r>
        <w:r w:rsidRPr="002E415E">
          <w:rPr>
            <w:rStyle w:val="aa"/>
          </w:rPr>
          <w:t>/</w:t>
        </w:r>
        <w:r w:rsidRPr="002E415E">
          <w:rPr>
            <w:rStyle w:val="aa"/>
            <w:lang w:val="en-US"/>
          </w:rPr>
          <w:t>IPS</w:t>
        </w:r>
        <w:r w:rsidRPr="002E415E">
          <w:rPr>
            <w:rStyle w:val="aa"/>
          </w:rPr>
          <w:t>_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</w:hyperlink>
      <w:r w:rsidRPr="002E415E">
        <w:t>.</w:t>
      </w:r>
    </w:p>
    <w:p w:rsidR="00255052" w:rsidRPr="002E415E" w:rsidRDefault="00255052" w:rsidP="00255052">
      <w:pPr>
        <w:ind w:firstLine="709"/>
        <w:rPr>
          <w:color w:val="000000" w:themeColor="text1"/>
        </w:rPr>
      </w:pPr>
      <w:r w:rsidRPr="002E415E">
        <w:t xml:space="preserve">7. Профессиональная база данных. Электронный фонд правовой и нормативно-технической документации </w:t>
      </w:r>
      <w:hyperlink r:id="rId15" w:history="1">
        <w:r w:rsidRPr="002E415E">
          <w:rPr>
            <w:rStyle w:val="aa"/>
            <w:lang w:val="en-US"/>
          </w:rPr>
          <w:t>http</w:t>
        </w:r>
        <w:r w:rsidRPr="002E415E">
          <w:rPr>
            <w:rStyle w:val="aa"/>
          </w:rPr>
          <w:t>://</w:t>
        </w:r>
        <w:r w:rsidRPr="002E415E">
          <w:rPr>
            <w:rStyle w:val="aa"/>
            <w:lang w:val="en-US"/>
          </w:rPr>
          <w:t>docs</w:t>
        </w:r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cntd</w:t>
        </w:r>
        <w:proofErr w:type="spellEnd"/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  <w:r w:rsidRPr="002E415E">
          <w:rPr>
            <w:rStyle w:val="aa"/>
          </w:rPr>
          <w:t>/</w:t>
        </w:r>
      </w:hyperlink>
    </w:p>
    <w:p w:rsidR="00031263" w:rsidRPr="005977C3" w:rsidRDefault="00031263" w:rsidP="00031263">
      <w:pPr>
        <w:ind w:firstLine="709"/>
        <w:rPr>
          <w:rFonts w:eastAsia="TimesNewRomanPS-ItalicMT"/>
          <w:iCs/>
        </w:rPr>
      </w:pPr>
    </w:p>
    <w:p w:rsidR="00031263" w:rsidRDefault="00031263" w:rsidP="00031263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031263" w:rsidRDefault="00031263" w:rsidP="00031263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031263" w:rsidRPr="00FA156C" w:rsidRDefault="00031263" w:rsidP="00031263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701"/>
        <w:gridCol w:w="1842"/>
        <w:gridCol w:w="1418"/>
        <w:gridCol w:w="2375"/>
      </w:tblGrid>
      <w:tr w:rsidR="00031263" w:rsidRPr="005A0225" w:rsidTr="00255052">
        <w:tc>
          <w:tcPr>
            <w:tcW w:w="350" w:type="dxa"/>
            <w:vAlign w:val="center"/>
          </w:tcPr>
          <w:p w:rsidR="00031263" w:rsidRPr="005A0225" w:rsidRDefault="00031263" w:rsidP="00031263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031263" w:rsidRPr="005A0225" w:rsidRDefault="00031263" w:rsidP="00031263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031263" w:rsidRDefault="00031263" w:rsidP="00031263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ПО </w:t>
            </w:r>
          </w:p>
          <w:p w:rsidR="00031263" w:rsidRPr="005A0225" w:rsidRDefault="00031263" w:rsidP="00031263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842" w:type="dxa"/>
            <w:vAlign w:val="center"/>
          </w:tcPr>
          <w:p w:rsidR="00031263" w:rsidRDefault="00031263" w:rsidP="00031263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031263" w:rsidRDefault="00031263" w:rsidP="00031263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</w:p>
          <w:p w:rsidR="00031263" w:rsidRDefault="00031263" w:rsidP="00031263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031263" w:rsidRPr="005A0225" w:rsidRDefault="00031263" w:rsidP="00031263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18" w:type="dxa"/>
            <w:vAlign w:val="center"/>
          </w:tcPr>
          <w:p w:rsidR="00255052" w:rsidRDefault="00031263" w:rsidP="00255052">
            <w:pPr>
              <w:spacing w:line="240" w:lineRule="auto"/>
              <w:ind w:left="-109" w:right="-117" w:hanging="13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Ссылка </w:t>
            </w:r>
            <w:proofErr w:type="gramStart"/>
            <w:r w:rsidRPr="005A0225">
              <w:rPr>
                <w:bCs/>
                <w:sz w:val="20"/>
                <w:szCs w:val="20"/>
              </w:rPr>
              <w:t>на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255052" w:rsidRDefault="00031263" w:rsidP="00255052">
            <w:pPr>
              <w:spacing w:line="240" w:lineRule="auto"/>
              <w:ind w:left="-109" w:right="-117" w:hanging="13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Единый реестр </w:t>
            </w:r>
          </w:p>
          <w:p w:rsidR="00031263" w:rsidRPr="005A0225" w:rsidRDefault="00031263" w:rsidP="00255052">
            <w:pPr>
              <w:spacing w:line="240" w:lineRule="auto"/>
              <w:ind w:left="-109" w:right="-117" w:hanging="13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российских программ</w:t>
            </w:r>
          </w:p>
          <w:p w:rsidR="00031263" w:rsidRPr="005A0225" w:rsidRDefault="00031263" w:rsidP="00255052">
            <w:pPr>
              <w:spacing w:line="240" w:lineRule="auto"/>
              <w:ind w:left="-109" w:right="-117" w:hanging="13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031263" w:rsidRPr="005A0225" w:rsidRDefault="00031263" w:rsidP="00255052">
            <w:pPr>
              <w:spacing w:line="240" w:lineRule="auto"/>
              <w:ind w:left="-109" w:right="-117" w:hanging="13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75" w:type="dxa"/>
            <w:vAlign w:val="center"/>
          </w:tcPr>
          <w:p w:rsidR="00031263" w:rsidRDefault="00031263" w:rsidP="00031263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031263" w:rsidRDefault="00031263" w:rsidP="00031263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031263" w:rsidRPr="005A0225" w:rsidRDefault="00031263" w:rsidP="00031263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031263" w:rsidRPr="005A0225" w:rsidRDefault="00031263" w:rsidP="00031263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255052" w:rsidRPr="005A0225" w:rsidTr="00255052">
        <w:tc>
          <w:tcPr>
            <w:tcW w:w="350" w:type="dxa"/>
            <w:vAlign w:val="center"/>
          </w:tcPr>
          <w:p w:rsidR="00255052" w:rsidRPr="005A0225" w:rsidRDefault="00255052" w:rsidP="00031263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255052">
              <w:rPr>
                <w:sz w:val="20"/>
                <w:szCs w:val="20"/>
              </w:rPr>
              <w:t>Microsoft</w:t>
            </w:r>
            <w:proofErr w:type="spellEnd"/>
            <w:r w:rsidRPr="00255052">
              <w:rPr>
                <w:sz w:val="20"/>
                <w:szCs w:val="20"/>
              </w:rPr>
              <w:t xml:space="preserve"> </w:t>
            </w:r>
            <w:proofErr w:type="spellStart"/>
            <w:r w:rsidRPr="00255052">
              <w:rPr>
                <w:sz w:val="20"/>
                <w:szCs w:val="20"/>
              </w:rPr>
              <w:t>Windows</w:t>
            </w:r>
            <w:proofErr w:type="spellEnd"/>
            <w:r w:rsidRPr="00255052">
              <w:rPr>
                <w:sz w:val="20"/>
                <w:szCs w:val="20"/>
              </w:rPr>
              <w:t xml:space="preserve">, 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255052">
              <w:rPr>
                <w:sz w:val="20"/>
                <w:szCs w:val="20"/>
              </w:rPr>
              <w:t>Office</w:t>
            </w:r>
            <w:proofErr w:type="spellEnd"/>
            <w:r w:rsidRPr="00255052">
              <w:rPr>
                <w:sz w:val="20"/>
                <w:szCs w:val="20"/>
              </w:rPr>
              <w:t xml:space="preserve"> </w:t>
            </w:r>
            <w:proofErr w:type="spellStart"/>
            <w:r w:rsidRPr="00255052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701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255052">
              <w:rPr>
                <w:sz w:val="20"/>
                <w:szCs w:val="20"/>
              </w:rPr>
              <w:t>Microsoft</w:t>
            </w:r>
            <w:proofErr w:type="spellEnd"/>
            <w:r w:rsidRPr="00255052">
              <w:rPr>
                <w:sz w:val="20"/>
                <w:szCs w:val="20"/>
              </w:rPr>
              <w:t xml:space="preserve"> </w:t>
            </w:r>
            <w:proofErr w:type="spellStart"/>
            <w:r w:rsidRPr="00255052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842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18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25505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375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Лицензия от 04.06.2015</w:t>
            </w:r>
          </w:p>
          <w:p w:rsidR="00255052" w:rsidRPr="00255052" w:rsidRDefault="00255052" w:rsidP="00255052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255052">
              <w:rPr>
                <w:color w:val="auto"/>
                <w:sz w:val="20"/>
                <w:szCs w:val="20"/>
              </w:rPr>
              <w:t>№ 65291651 срок дейс</w:t>
            </w:r>
            <w:r w:rsidRPr="00255052">
              <w:rPr>
                <w:color w:val="auto"/>
                <w:sz w:val="20"/>
                <w:szCs w:val="20"/>
              </w:rPr>
              <w:t>т</w:t>
            </w:r>
            <w:r w:rsidRPr="00255052">
              <w:rPr>
                <w:color w:val="auto"/>
                <w:sz w:val="20"/>
                <w:szCs w:val="20"/>
              </w:rPr>
              <w:t>вия: бессрочно</w:t>
            </w:r>
          </w:p>
        </w:tc>
      </w:tr>
      <w:tr w:rsidR="00255052" w:rsidRPr="005A0225" w:rsidTr="00255052">
        <w:tc>
          <w:tcPr>
            <w:tcW w:w="350" w:type="dxa"/>
            <w:vAlign w:val="center"/>
          </w:tcPr>
          <w:p w:rsidR="00255052" w:rsidRPr="005A0225" w:rsidRDefault="00255052" w:rsidP="000312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255052">
              <w:rPr>
                <w:sz w:val="20"/>
                <w:szCs w:val="20"/>
              </w:rPr>
              <w:t>Kaspersky</w:t>
            </w:r>
            <w:proofErr w:type="spellEnd"/>
            <w:r w:rsidRPr="00255052">
              <w:rPr>
                <w:sz w:val="20"/>
                <w:szCs w:val="20"/>
              </w:rPr>
              <w:t xml:space="preserve"> </w:t>
            </w:r>
            <w:proofErr w:type="spellStart"/>
            <w:r w:rsidRPr="00255052">
              <w:rPr>
                <w:sz w:val="20"/>
                <w:szCs w:val="20"/>
              </w:rPr>
              <w:t>Endpoint</w:t>
            </w:r>
            <w:proofErr w:type="spellEnd"/>
            <w:r w:rsidRPr="00255052">
              <w:rPr>
                <w:sz w:val="20"/>
                <w:szCs w:val="20"/>
              </w:rPr>
              <w:t xml:space="preserve"> </w:t>
            </w:r>
            <w:proofErr w:type="spellStart"/>
            <w:r w:rsidRPr="00255052">
              <w:rPr>
                <w:sz w:val="20"/>
                <w:szCs w:val="20"/>
              </w:rPr>
              <w:t>Security</w:t>
            </w:r>
            <w:proofErr w:type="spellEnd"/>
            <w:r w:rsidRPr="00255052">
              <w:rPr>
                <w:sz w:val="20"/>
                <w:szCs w:val="20"/>
              </w:rPr>
              <w:t xml:space="preserve"> для бизн</w:t>
            </w:r>
            <w:r w:rsidRPr="00255052">
              <w:rPr>
                <w:sz w:val="20"/>
                <w:szCs w:val="20"/>
              </w:rPr>
              <w:t>е</w:t>
            </w:r>
            <w:r w:rsidRPr="00255052">
              <w:rPr>
                <w:sz w:val="20"/>
                <w:szCs w:val="20"/>
              </w:rPr>
              <w:t>са</w:t>
            </w:r>
          </w:p>
        </w:tc>
        <w:tc>
          <w:tcPr>
            <w:tcW w:w="1701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АО «Лаборатория Касперского»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(Россия)</w:t>
            </w:r>
          </w:p>
        </w:tc>
        <w:tc>
          <w:tcPr>
            <w:tcW w:w="1842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18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375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255052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 xml:space="preserve">договор 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с ООО «</w:t>
            </w:r>
            <w:proofErr w:type="spellStart"/>
            <w:r w:rsidRPr="00255052">
              <w:rPr>
                <w:sz w:val="20"/>
                <w:szCs w:val="20"/>
              </w:rPr>
              <w:t>Софтекс</w:t>
            </w:r>
            <w:proofErr w:type="spellEnd"/>
            <w:r w:rsidRPr="00255052">
              <w:rPr>
                <w:sz w:val="20"/>
                <w:szCs w:val="20"/>
              </w:rPr>
              <w:t>»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от 24.10.2023 № б/н,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срок действия: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с 22.11.2023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по 22.11.2024</w:t>
            </w:r>
          </w:p>
        </w:tc>
      </w:tr>
      <w:tr w:rsidR="00255052" w:rsidRPr="005A0225" w:rsidTr="00255052">
        <w:tc>
          <w:tcPr>
            <w:tcW w:w="350" w:type="dxa"/>
            <w:vAlign w:val="center"/>
          </w:tcPr>
          <w:p w:rsidR="00255052" w:rsidRPr="005A0225" w:rsidRDefault="00255052" w:rsidP="000312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255052">
              <w:rPr>
                <w:sz w:val="20"/>
                <w:szCs w:val="20"/>
              </w:rPr>
              <w:t>МойОфис</w:t>
            </w:r>
            <w:proofErr w:type="spellEnd"/>
            <w:r w:rsidRPr="00255052">
              <w:rPr>
                <w:sz w:val="20"/>
                <w:szCs w:val="20"/>
              </w:rPr>
              <w:t xml:space="preserve"> Ста</w:t>
            </w:r>
            <w:r w:rsidRPr="00255052">
              <w:rPr>
                <w:sz w:val="20"/>
                <w:szCs w:val="20"/>
              </w:rPr>
              <w:t>н</w:t>
            </w:r>
            <w:r w:rsidRPr="00255052">
              <w:rPr>
                <w:sz w:val="20"/>
                <w:szCs w:val="20"/>
              </w:rPr>
              <w:t>дартный - Офи</w:t>
            </w:r>
            <w:r w:rsidRPr="00255052">
              <w:rPr>
                <w:sz w:val="20"/>
                <w:szCs w:val="20"/>
              </w:rPr>
              <w:t>с</w:t>
            </w:r>
            <w:r w:rsidRPr="00255052">
              <w:rPr>
                <w:sz w:val="20"/>
                <w:szCs w:val="20"/>
              </w:rPr>
              <w:t>ный пакет для работы с докуме</w:t>
            </w:r>
            <w:r w:rsidRPr="00255052">
              <w:rPr>
                <w:sz w:val="20"/>
                <w:szCs w:val="20"/>
              </w:rPr>
              <w:t>н</w:t>
            </w:r>
            <w:r w:rsidRPr="00255052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701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 xml:space="preserve">ООО «Новые 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 xml:space="preserve">облачные 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 xml:space="preserve">технологии» 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(Россия)</w:t>
            </w:r>
          </w:p>
        </w:tc>
        <w:tc>
          <w:tcPr>
            <w:tcW w:w="1842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18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75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Контракт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с ООО «Рубикон»</w:t>
            </w:r>
          </w:p>
          <w:p w:rsid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 xml:space="preserve">от 24.04.2019 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№ 0364100000819000012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срок действия: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бессрочно</w:t>
            </w:r>
          </w:p>
        </w:tc>
      </w:tr>
      <w:tr w:rsidR="00255052" w:rsidRPr="005A0225" w:rsidTr="00255052">
        <w:tc>
          <w:tcPr>
            <w:tcW w:w="350" w:type="dxa"/>
            <w:vAlign w:val="center"/>
          </w:tcPr>
          <w:p w:rsidR="00255052" w:rsidRPr="005A0225" w:rsidRDefault="00255052" w:rsidP="000312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Офисный пакет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«</w:t>
            </w:r>
            <w:r w:rsidRPr="00255052">
              <w:rPr>
                <w:sz w:val="20"/>
                <w:szCs w:val="20"/>
                <w:lang w:val="en-US"/>
              </w:rPr>
              <w:t>P</w:t>
            </w:r>
            <w:r w:rsidRPr="00255052">
              <w:rPr>
                <w:sz w:val="20"/>
                <w:szCs w:val="20"/>
              </w:rPr>
              <w:t xml:space="preserve">7-Офис» </w:t>
            </w:r>
          </w:p>
          <w:p w:rsidR="00255052" w:rsidRPr="00255052" w:rsidRDefault="00255052" w:rsidP="0025505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255052">
              <w:rPr>
                <w:sz w:val="20"/>
                <w:szCs w:val="20"/>
              </w:rPr>
              <w:t>десктопная</w:t>
            </w:r>
            <w:proofErr w:type="spellEnd"/>
            <w:r w:rsidRPr="00255052">
              <w:rPr>
                <w:sz w:val="20"/>
                <w:szCs w:val="20"/>
              </w:rPr>
              <w:t xml:space="preserve"> ве</w:t>
            </w:r>
            <w:r w:rsidRPr="00255052">
              <w:rPr>
                <w:sz w:val="20"/>
                <w:szCs w:val="20"/>
              </w:rPr>
              <w:t>р</w:t>
            </w:r>
            <w:r w:rsidRPr="00255052">
              <w:rPr>
                <w:sz w:val="20"/>
                <w:szCs w:val="20"/>
              </w:rPr>
              <w:t>сия)</w:t>
            </w:r>
          </w:p>
        </w:tc>
        <w:tc>
          <w:tcPr>
            <w:tcW w:w="1701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lastRenderedPageBreak/>
              <w:t>АО «Р</w:t>
            </w:r>
            <w:proofErr w:type="gramStart"/>
            <w:r w:rsidRPr="00255052">
              <w:rPr>
                <w:sz w:val="20"/>
                <w:szCs w:val="20"/>
              </w:rPr>
              <w:t>7</w:t>
            </w:r>
            <w:proofErr w:type="gramEnd"/>
            <w:r w:rsidRPr="00255052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18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https://reestr.digital.gov.ru/ree</w:t>
            </w:r>
            <w:r w:rsidRPr="00255052">
              <w:rPr>
                <w:sz w:val="20"/>
                <w:szCs w:val="20"/>
              </w:rPr>
              <w:lastRenderedPageBreak/>
              <w:t>str/306668/?sphrase_id=4435041</w:t>
            </w:r>
          </w:p>
        </w:tc>
        <w:tc>
          <w:tcPr>
            <w:tcW w:w="2375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lastRenderedPageBreak/>
              <w:t>Контракт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с ООО «</w:t>
            </w:r>
            <w:proofErr w:type="spellStart"/>
            <w:r w:rsidRPr="00255052">
              <w:rPr>
                <w:sz w:val="20"/>
                <w:szCs w:val="20"/>
              </w:rPr>
              <w:t>Софтекс</w:t>
            </w:r>
            <w:proofErr w:type="spellEnd"/>
            <w:r w:rsidRPr="00255052">
              <w:rPr>
                <w:sz w:val="20"/>
                <w:szCs w:val="20"/>
              </w:rPr>
              <w:t>»</w:t>
            </w:r>
          </w:p>
          <w:p w:rsid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lastRenderedPageBreak/>
              <w:t xml:space="preserve">от 24.10.2023 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№ 0364100000823000007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срок действия: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бессрочно</w:t>
            </w:r>
          </w:p>
        </w:tc>
      </w:tr>
      <w:tr w:rsidR="00255052" w:rsidRPr="005A0225" w:rsidTr="00255052">
        <w:tc>
          <w:tcPr>
            <w:tcW w:w="350" w:type="dxa"/>
            <w:vAlign w:val="center"/>
          </w:tcPr>
          <w:p w:rsidR="00255052" w:rsidRPr="005A0225" w:rsidRDefault="00255052" w:rsidP="000312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91" w:type="dxa"/>
            <w:vAlign w:val="center"/>
          </w:tcPr>
          <w:p w:rsidR="00255052" w:rsidRPr="00255052" w:rsidRDefault="00255052" w:rsidP="0025505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701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ООО "Базальт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свободное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программное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842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18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375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 xml:space="preserve">Контракт 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с ООО «</w:t>
            </w:r>
            <w:proofErr w:type="spellStart"/>
            <w:r w:rsidRPr="00255052">
              <w:rPr>
                <w:sz w:val="20"/>
                <w:szCs w:val="20"/>
              </w:rPr>
              <w:t>Софтекс</w:t>
            </w:r>
            <w:proofErr w:type="spellEnd"/>
            <w:r w:rsidRPr="00255052">
              <w:rPr>
                <w:sz w:val="20"/>
                <w:szCs w:val="20"/>
              </w:rPr>
              <w:t>»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 xml:space="preserve">от 24.10.2023 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№ 0364100000823000007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срок действия: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бессрочно</w:t>
            </w:r>
          </w:p>
        </w:tc>
      </w:tr>
      <w:tr w:rsidR="00255052" w:rsidRPr="005A0225" w:rsidTr="00255052">
        <w:tc>
          <w:tcPr>
            <w:tcW w:w="350" w:type="dxa"/>
            <w:vAlign w:val="center"/>
          </w:tcPr>
          <w:p w:rsidR="00255052" w:rsidRPr="005A0225" w:rsidRDefault="00255052" w:rsidP="000312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255052" w:rsidRPr="00255052" w:rsidRDefault="00255052" w:rsidP="0025505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255052">
              <w:rPr>
                <w:rFonts w:eastAsia="IBMPlexSans"/>
                <w:sz w:val="20"/>
                <w:szCs w:val="20"/>
              </w:rPr>
              <w:t>Программная си</w:t>
            </w:r>
            <w:r w:rsidRPr="00255052">
              <w:rPr>
                <w:rFonts w:eastAsia="IBMPlexSans"/>
                <w:sz w:val="20"/>
                <w:szCs w:val="20"/>
              </w:rPr>
              <w:t>с</w:t>
            </w:r>
            <w:r w:rsidRPr="00255052">
              <w:rPr>
                <w:rFonts w:eastAsia="IBMPlexSans"/>
                <w:sz w:val="20"/>
                <w:szCs w:val="20"/>
              </w:rPr>
              <w:t>тема для обнар</w:t>
            </w:r>
            <w:r w:rsidRPr="00255052">
              <w:rPr>
                <w:rFonts w:eastAsia="IBMPlexSans"/>
                <w:sz w:val="20"/>
                <w:szCs w:val="20"/>
              </w:rPr>
              <w:t>у</w:t>
            </w:r>
            <w:r w:rsidRPr="00255052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255052">
              <w:rPr>
                <w:rFonts w:eastAsia="IBMPlexSans"/>
                <w:sz w:val="20"/>
                <w:szCs w:val="20"/>
              </w:rPr>
              <w:t>ч</w:t>
            </w:r>
            <w:r w:rsidRPr="00255052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255052">
              <w:rPr>
                <w:rFonts w:eastAsia="IBMPlexSans"/>
                <w:sz w:val="20"/>
                <w:szCs w:val="20"/>
              </w:rPr>
              <w:t>А</w:t>
            </w:r>
            <w:r w:rsidRPr="00255052">
              <w:rPr>
                <w:rFonts w:eastAsia="IBMPlexSans"/>
                <w:sz w:val="20"/>
                <w:szCs w:val="20"/>
              </w:rPr>
              <w:t>н</w:t>
            </w:r>
            <w:r w:rsidRPr="00255052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255052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701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АО «</w:t>
            </w:r>
            <w:proofErr w:type="spellStart"/>
            <w:r w:rsidRPr="00255052">
              <w:rPr>
                <w:sz w:val="20"/>
                <w:szCs w:val="20"/>
              </w:rPr>
              <w:t>Антиплаг</w:t>
            </w:r>
            <w:r w:rsidRPr="00255052">
              <w:rPr>
                <w:sz w:val="20"/>
                <w:szCs w:val="20"/>
              </w:rPr>
              <w:t>и</w:t>
            </w:r>
            <w:r w:rsidRPr="00255052">
              <w:rPr>
                <w:sz w:val="20"/>
                <w:szCs w:val="20"/>
              </w:rPr>
              <w:t>ат</w:t>
            </w:r>
            <w:proofErr w:type="spellEnd"/>
            <w:r w:rsidRPr="00255052">
              <w:rPr>
                <w:sz w:val="20"/>
                <w:szCs w:val="20"/>
              </w:rPr>
              <w:t>» (Россия)</w:t>
            </w:r>
          </w:p>
        </w:tc>
        <w:tc>
          <w:tcPr>
            <w:tcW w:w="1842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18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375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 xml:space="preserve">Лицензионный </w:t>
            </w:r>
            <w:r w:rsidRPr="00255052">
              <w:rPr>
                <w:bCs/>
                <w:sz w:val="20"/>
                <w:szCs w:val="20"/>
              </w:rPr>
              <w:t>договор</w:t>
            </w:r>
            <w:r w:rsidRPr="00255052">
              <w:rPr>
                <w:sz w:val="20"/>
                <w:szCs w:val="20"/>
              </w:rPr>
              <w:t xml:space="preserve"> 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с АО «</w:t>
            </w:r>
            <w:proofErr w:type="spellStart"/>
            <w:r w:rsidRPr="00255052">
              <w:rPr>
                <w:sz w:val="20"/>
                <w:szCs w:val="20"/>
              </w:rPr>
              <w:t>Антиплагиат</w:t>
            </w:r>
            <w:proofErr w:type="spellEnd"/>
            <w:r w:rsidRPr="00255052">
              <w:rPr>
                <w:sz w:val="20"/>
                <w:szCs w:val="20"/>
              </w:rPr>
              <w:t xml:space="preserve">» 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 xml:space="preserve">от 23.05.2024 № 8151, 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срок действия: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с 23.05.2024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по 22.05.2025</w:t>
            </w:r>
          </w:p>
        </w:tc>
      </w:tr>
      <w:tr w:rsidR="00255052" w:rsidRPr="005A0225" w:rsidTr="00255052">
        <w:tc>
          <w:tcPr>
            <w:tcW w:w="350" w:type="dxa"/>
            <w:vAlign w:val="center"/>
          </w:tcPr>
          <w:p w:rsidR="00255052" w:rsidRPr="005A0225" w:rsidRDefault="00255052" w:rsidP="00031263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255052" w:rsidRPr="00255052" w:rsidRDefault="00255052" w:rsidP="0025505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255052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255052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255052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255052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255052" w:rsidRPr="00255052" w:rsidRDefault="00255052" w:rsidP="0025505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255052">
              <w:rPr>
                <w:rFonts w:eastAsia="IBMPlexSans"/>
                <w:sz w:val="20"/>
                <w:szCs w:val="20"/>
              </w:rPr>
              <w:t>просмотр док</w:t>
            </w:r>
            <w:r w:rsidRPr="00255052">
              <w:rPr>
                <w:rFonts w:eastAsia="IBMPlexSans"/>
                <w:sz w:val="20"/>
                <w:szCs w:val="20"/>
              </w:rPr>
              <w:t>у</w:t>
            </w:r>
            <w:r w:rsidRPr="00255052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255052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255052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55052" w:rsidRPr="00255052" w:rsidRDefault="00F37535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6" w:history="1">
              <w:proofErr w:type="spellStart"/>
              <w:r w:rsidR="00255052" w:rsidRPr="00255052">
                <w:rPr>
                  <w:sz w:val="20"/>
                  <w:szCs w:val="20"/>
                </w:rPr>
                <w:t>Adobe</w:t>
              </w:r>
              <w:proofErr w:type="spellEnd"/>
              <w:r w:rsidR="00255052" w:rsidRPr="00255052">
                <w:rPr>
                  <w:sz w:val="20"/>
                  <w:szCs w:val="20"/>
                </w:rPr>
                <w:t xml:space="preserve"> </w:t>
              </w:r>
              <w:proofErr w:type="spellStart"/>
              <w:r w:rsidR="00255052" w:rsidRPr="00255052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842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 xml:space="preserve">Свободно 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18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-</w:t>
            </w:r>
          </w:p>
        </w:tc>
        <w:tc>
          <w:tcPr>
            <w:tcW w:w="2375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-</w:t>
            </w:r>
          </w:p>
        </w:tc>
      </w:tr>
      <w:tr w:rsidR="00255052" w:rsidRPr="005A0225" w:rsidTr="00255052">
        <w:tc>
          <w:tcPr>
            <w:tcW w:w="350" w:type="dxa"/>
            <w:vAlign w:val="center"/>
          </w:tcPr>
          <w:p w:rsidR="00255052" w:rsidRPr="005A0225" w:rsidRDefault="00255052" w:rsidP="00031263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255052" w:rsidRPr="00255052" w:rsidRDefault="00255052" w:rsidP="0025505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255052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255052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255052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255052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255052" w:rsidRPr="00255052" w:rsidRDefault="00255052" w:rsidP="0025505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255052">
              <w:rPr>
                <w:rFonts w:eastAsia="IBMPlexSans"/>
                <w:sz w:val="20"/>
                <w:szCs w:val="20"/>
              </w:rPr>
              <w:t>просмотр док</w:t>
            </w:r>
            <w:r w:rsidRPr="00255052">
              <w:rPr>
                <w:rFonts w:eastAsia="IBMPlexSans"/>
                <w:sz w:val="20"/>
                <w:szCs w:val="20"/>
              </w:rPr>
              <w:t>у</w:t>
            </w:r>
            <w:r w:rsidRPr="00255052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255052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255052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55052" w:rsidRPr="00255052" w:rsidRDefault="00F37535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255052" w:rsidRPr="00255052">
                <w:rPr>
                  <w:sz w:val="20"/>
                  <w:szCs w:val="20"/>
                </w:rPr>
                <w:t>Foxit</w:t>
              </w:r>
              <w:proofErr w:type="spellEnd"/>
              <w:r w:rsidR="00255052" w:rsidRPr="00255052">
                <w:rPr>
                  <w:sz w:val="20"/>
                  <w:szCs w:val="20"/>
                </w:rPr>
                <w:t xml:space="preserve"> </w:t>
              </w:r>
              <w:proofErr w:type="spellStart"/>
              <w:r w:rsidR="00255052" w:rsidRPr="00255052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842" w:type="dxa"/>
            <w:vAlign w:val="center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 xml:space="preserve">Свободно </w:t>
            </w:r>
          </w:p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18" w:type="dxa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-</w:t>
            </w:r>
          </w:p>
        </w:tc>
        <w:tc>
          <w:tcPr>
            <w:tcW w:w="2375" w:type="dxa"/>
          </w:tcPr>
          <w:p w:rsidR="00255052" w:rsidRPr="00255052" w:rsidRDefault="00255052" w:rsidP="0025505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55052">
              <w:rPr>
                <w:sz w:val="20"/>
                <w:szCs w:val="20"/>
              </w:rPr>
              <w:t>-</w:t>
            </w:r>
          </w:p>
        </w:tc>
      </w:tr>
    </w:tbl>
    <w:p w:rsidR="00031263" w:rsidRPr="00840575" w:rsidRDefault="00031263" w:rsidP="00031263">
      <w:pPr>
        <w:jc w:val="center"/>
      </w:pPr>
    </w:p>
    <w:p w:rsidR="00031263" w:rsidRDefault="00031263" w:rsidP="00031263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031263" w:rsidRPr="005A0225" w:rsidRDefault="00031263" w:rsidP="00255052">
      <w:pPr>
        <w:shd w:val="clear" w:color="auto" w:fill="FFFFFF"/>
        <w:tabs>
          <w:tab w:val="num" w:pos="1134"/>
        </w:tabs>
        <w:spacing w:line="230" w:lineRule="auto"/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8" w:history="1">
        <w:r w:rsidRPr="005A0225">
          <w:rPr>
            <w:rStyle w:val="aa"/>
          </w:rPr>
          <w:t>https://cdto.wiki/</w:t>
        </w:r>
      </w:hyperlink>
    </w:p>
    <w:p w:rsidR="00031263" w:rsidRPr="005A0225" w:rsidRDefault="00031263" w:rsidP="00255052">
      <w:pPr>
        <w:shd w:val="clear" w:color="auto" w:fill="FFFFFF"/>
        <w:spacing w:line="230" w:lineRule="auto"/>
        <w:ind w:firstLine="709"/>
      </w:pPr>
      <w:r w:rsidRPr="005A0225">
        <w:t>2. www.garant.ru - справочно-правовая система «ГАРАНТ».</w:t>
      </w:r>
    </w:p>
    <w:p w:rsidR="00031263" w:rsidRPr="005A0225" w:rsidRDefault="00031263" w:rsidP="00255052">
      <w:pPr>
        <w:shd w:val="clear" w:color="auto" w:fill="FFFFFF"/>
        <w:spacing w:line="230" w:lineRule="auto"/>
        <w:ind w:firstLine="709"/>
      </w:pPr>
      <w:r w:rsidRPr="005A0225">
        <w:t>3. www.consultant.ru - справочно-правовая система «Консультант Плюс».</w:t>
      </w:r>
    </w:p>
    <w:p w:rsidR="00031263" w:rsidRPr="005A0225" w:rsidRDefault="00031263" w:rsidP="00255052">
      <w:pPr>
        <w:shd w:val="clear" w:color="auto" w:fill="FFFFFF"/>
        <w:spacing w:line="230" w:lineRule="auto"/>
        <w:ind w:firstLine="709"/>
      </w:pPr>
      <w:r w:rsidRPr="005A0225">
        <w:t>4. www.rg.ru – сайт Российской газеты.</w:t>
      </w:r>
    </w:p>
    <w:p w:rsidR="00031263" w:rsidRPr="005A0225" w:rsidRDefault="00031263" w:rsidP="00255052">
      <w:pPr>
        <w:shd w:val="clear" w:color="auto" w:fill="FFFFFF"/>
        <w:spacing w:line="230" w:lineRule="auto"/>
        <w:ind w:firstLine="709"/>
      </w:pPr>
      <w:r w:rsidRPr="005A0225">
        <w:t>5. База данных информационной системы «Единое окно доступа к образовател</w:t>
      </w:r>
      <w:r w:rsidRPr="005A0225">
        <w:t>ь</w:t>
      </w:r>
      <w:r w:rsidRPr="005A0225">
        <w:t>ным ресурсам» http://window.edu.ru</w:t>
      </w:r>
    </w:p>
    <w:p w:rsidR="00031263" w:rsidRPr="005A0225" w:rsidRDefault="00031263" w:rsidP="00255052">
      <w:pPr>
        <w:shd w:val="clear" w:color="auto" w:fill="FFFFFF"/>
        <w:spacing w:line="230" w:lineRule="auto"/>
        <w:ind w:firstLine="709"/>
      </w:pPr>
      <w:r w:rsidRPr="005A0225">
        <w:t>6. Электронно-библиотечная система издательства «Лань» http://е.lanbook.com.</w:t>
      </w:r>
    </w:p>
    <w:p w:rsidR="00031263" w:rsidRPr="005A0225" w:rsidRDefault="00031263" w:rsidP="00255052">
      <w:pPr>
        <w:shd w:val="clear" w:color="auto" w:fill="FFFFFF"/>
        <w:spacing w:line="230" w:lineRule="auto"/>
        <w:ind w:firstLine="709"/>
      </w:pPr>
      <w:r w:rsidRPr="005A0225">
        <w:t>7</w:t>
      </w:r>
      <w:r>
        <w:t>.</w:t>
      </w:r>
      <w:r w:rsidRPr="005A0225">
        <w:t xml:space="preserve"> Национальный цифровой ресурс «</w:t>
      </w:r>
      <w:proofErr w:type="spellStart"/>
      <w:r w:rsidRPr="005A0225">
        <w:t>Руконт</w:t>
      </w:r>
      <w:proofErr w:type="spellEnd"/>
      <w:r w:rsidRPr="005A0225">
        <w:t>» - межотраслевая электронная библи</w:t>
      </w:r>
      <w:r w:rsidRPr="005A0225">
        <w:t>о</w:t>
      </w:r>
      <w:r w:rsidRPr="005A0225">
        <w:t xml:space="preserve">тека на базе технологии </w:t>
      </w:r>
      <w:proofErr w:type="spellStart"/>
      <w:r w:rsidRPr="005A0225">
        <w:t>Контекстум</w:t>
      </w:r>
      <w:proofErr w:type="spellEnd"/>
      <w:r w:rsidRPr="005A0225">
        <w:t xml:space="preserve"> http://www. </w:t>
      </w:r>
      <w:proofErr w:type="spellStart"/>
      <w:r w:rsidRPr="005A0225">
        <w:t>rucont</w:t>
      </w:r>
      <w:proofErr w:type="spellEnd"/>
      <w:r w:rsidRPr="005A0225">
        <w:t>.</w:t>
      </w:r>
    </w:p>
    <w:p w:rsidR="00031263" w:rsidRPr="005A0225" w:rsidRDefault="00031263" w:rsidP="00255052">
      <w:pPr>
        <w:shd w:val="clear" w:color="auto" w:fill="FFFFFF"/>
        <w:spacing w:line="230" w:lineRule="auto"/>
        <w:ind w:firstLine="709"/>
      </w:pPr>
      <w:r w:rsidRPr="005A0225">
        <w:t>8. Электронная библиотечная система Российского государственного аграрного з</w:t>
      </w:r>
      <w:r w:rsidRPr="005A0225">
        <w:t>а</w:t>
      </w:r>
      <w:r w:rsidRPr="005A0225">
        <w:t>очного университета http://ebs.rgazu.ru.</w:t>
      </w:r>
    </w:p>
    <w:p w:rsidR="00031263" w:rsidRPr="00FA156C" w:rsidRDefault="00031263" w:rsidP="00255052">
      <w:pPr>
        <w:spacing w:line="230" w:lineRule="auto"/>
      </w:pPr>
    </w:p>
    <w:p w:rsidR="00031263" w:rsidRPr="00E532A0" w:rsidRDefault="00031263" w:rsidP="00031263">
      <w:pPr>
        <w:ind w:firstLine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031263" w:rsidRPr="00065F16" w:rsidRDefault="00031263" w:rsidP="00031263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031263" w:rsidRPr="00065F16" w:rsidRDefault="00031263" w:rsidP="00031263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031263" w:rsidRPr="00065F16" w:rsidRDefault="00031263" w:rsidP="00031263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031263" w:rsidRPr="00065F16" w:rsidRDefault="00031263" w:rsidP="00031263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031263" w:rsidRPr="00065F16" w:rsidRDefault="00031263" w:rsidP="00031263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Яндекс.Диск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031263" w:rsidRPr="00065F16" w:rsidRDefault="00031263" w:rsidP="00031263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031263" w:rsidRPr="00065F16" w:rsidRDefault="00031263" w:rsidP="00031263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031263" w:rsidRPr="00065F16" w:rsidRDefault="00031263" w:rsidP="00031263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031263" w:rsidRPr="00FA156C" w:rsidRDefault="00031263" w:rsidP="00031263">
      <w:pPr>
        <w:jc w:val="center"/>
      </w:pPr>
    </w:p>
    <w:p w:rsidR="00031263" w:rsidRPr="00FA156C" w:rsidRDefault="00031263" w:rsidP="00031263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031263" w:rsidRPr="00FA156C" w:rsidRDefault="00031263" w:rsidP="00031263">
      <w:pPr>
        <w:jc w:val="center"/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031263" w:rsidRPr="005A0225" w:rsidTr="00DB6043">
        <w:tc>
          <w:tcPr>
            <w:tcW w:w="232" w:type="pct"/>
            <w:vAlign w:val="center"/>
          </w:tcPr>
          <w:p w:rsidR="00031263" w:rsidRPr="005A0225" w:rsidRDefault="00031263" w:rsidP="0003126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031263" w:rsidRPr="005A0225" w:rsidRDefault="00031263" w:rsidP="0003126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031263" w:rsidRDefault="00031263" w:rsidP="0003126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031263" w:rsidRPr="005A0225" w:rsidRDefault="00031263" w:rsidP="0003126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031263" w:rsidRPr="005A0225" w:rsidRDefault="00031263" w:rsidP="0003126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031263" w:rsidRPr="005A0225" w:rsidRDefault="00031263" w:rsidP="0003126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031263" w:rsidRPr="005A0225" w:rsidTr="00DB6043">
        <w:tc>
          <w:tcPr>
            <w:tcW w:w="232" w:type="pct"/>
            <w:vAlign w:val="center"/>
          </w:tcPr>
          <w:p w:rsidR="00031263" w:rsidRPr="00AE5287" w:rsidRDefault="00031263" w:rsidP="0003126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031263" w:rsidRPr="005A0225" w:rsidRDefault="00031263" w:rsidP="00031263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031263" w:rsidRPr="00840575" w:rsidRDefault="00031263" w:rsidP="00031263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031263" w:rsidRPr="00840575" w:rsidRDefault="00031263" w:rsidP="00031263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031263" w:rsidRPr="00840575" w:rsidRDefault="00031263" w:rsidP="0003126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ПК-4</w:t>
            </w:r>
          </w:p>
        </w:tc>
        <w:tc>
          <w:tcPr>
            <w:tcW w:w="466" w:type="pct"/>
            <w:vAlign w:val="center"/>
          </w:tcPr>
          <w:p w:rsidR="00031263" w:rsidRPr="00840575" w:rsidRDefault="00031263" w:rsidP="0003126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</w:tc>
      </w:tr>
      <w:tr w:rsidR="00031263" w:rsidRPr="005A0225" w:rsidTr="00DB6043">
        <w:tc>
          <w:tcPr>
            <w:tcW w:w="232" w:type="pct"/>
            <w:vAlign w:val="center"/>
          </w:tcPr>
          <w:p w:rsidR="00031263" w:rsidRPr="00AE5287" w:rsidRDefault="00031263" w:rsidP="0003126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031263" w:rsidRPr="005A0225" w:rsidRDefault="00031263" w:rsidP="00031263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031263" w:rsidRPr="00840575" w:rsidRDefault="00031263" w:rsidP="00031263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031263" w:rsidRPr="00840575" w:rsidRDefault="00031263" w:rsidP="0003126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ПК-4</w:t>
            </w:r>
          </w:p>
        </w:tc>
        <w:tc>
          <w:tcPr>
            <w:tcW w:w="466" w:type="pct"/>
            <w:vAlign w:val="center"/>
          </w:tcPr>
          <w:p w:rsidR="00031263" w:rsidRPr="00840575" w:rsidRDefault="00031263" w:rsidP="00031263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</w:tc>
      </w:tr>
    </w:tbl>
    <w:p w:rsidR="00000267" w:rsidRPr="00E569D3" w:rsidRDefault="00516767" w:rsidP="00E569D3">
      <w:pPr>
        <w:widowControl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E569D3">
        <w:rPr>
          <w:b/>
          <w:sz w:val="28"/>
          <w:szCs w:val="28"/>
        </w:rPr>
        <w:lastRenderedPageBreak/>
        <w:t>8</w:t>
      </w:r>
      <w:r w:rsidR="00000267" w:rsidRPr="00E569D3">
        <w:rPr>
          <w:b/>
          <w:sz w:val="28"/>
          <w:szCs w:val="28"/>
        </w:rPr>
        <w:t>. Материально-техническое обеспечение дисциплины</w:t>
      </w:r>
    </w:p>
    <w:p w:rsidR="000C4EDF" w:rsidRPr="00E569D3" w:rsidRDefault="00E968B5" w:rsidP="00255052">
      <w:pPr>
        <w:widowControl/>
        <w:spacing w:line="226" w:lineRule="auto"/>
        <w:ind w:firstLine="709"/>
      </w:pPr>
      <w:r w:rsidRPr="00E569D3">
        <w:t xml:space="preserve">1. </w:t>
      </w:r>
      <w:r w:rsidR="000C4EDF" w:rsidRPr="00E569D3">
        <w:t>Учебная аудитория для проведения занятий лекционного типа (г. Мичуринск, ул. Герасимова, дом №130А, 5/26)</w:t>
      </w:r>
    </w:p>
    <w:p w:rsidR="005A0B19" w:rsidRPr="00E569D3" w:rsidRDefault="005A0B19" w:rsidP="00255052">
      <w:pPr>
        <w:widowControl/>
        <w:spacing w:line="226" w:lineRule="auto"/>
        <w:ind w:firstLine="709"/>
      </w:pPr>
      <w:r w:rsidRPr="00E569D3">
        <w:t>Оснащенность: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1. Колонки </w:t>
      </w:r>
      <w:proofErr w:type="spellStart"/>
      <w:r w:rsidRPr="00E569D3">
        <w:t>Micro</w:t>
      </w:r>
      <w:proofErr w:type="spellEnd"/>
      <w:r w:rsidRPr="00E569D3">
        <w:t xml:space="preserve"> (инв. № 2101041811);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>2. Универсальное потолочное крепление (инв. № 2101041814)</w:t>
      </w:r>
    </w:p>
    <w:p w:rsidR="00E968B5" w:rsidRPr="00E569D3" w:rsidRDefault="000C4EDF" w:rsidP="00255052">
      <w:pPr>
        <w:widowControl/>
        <w:spacing w:line="226" w:lineRule="auto"/>
        <w:ind w:firstLine="709"/>
      </w:pPr>
      <w:r w:rsidRPr="00E569D3">
        <w:t>3. Экран с электроприводом (инв. № 2101041810)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>4. Проектор СТ - 180 С (инв. № 2101041808);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5. Компьютер </w:t>
      </w:r>
      <w:proofErr w:type="spellStart"/>
      <w:r w:rsidRPr="00E569D3">
        <w:t>Celeron</w:t>
      </w:r>
      <w:proofErr w:type="spellEnd"/>
      <w:r w:rsidRPr="00E569D3">
        <w:t xml:space="preserve"> E3300 OEM Монитор 18,5" LG W 1943 (инв. №1101047389).      </w:t>
      </w:r>
    </w:p>
    <w:p w:rsidR="00E968B5" w:rsidRPr="00E569D3" w:rsidRDefault="000C4EDF" w:rsidP="00255052">
      <w:pPr>
        <w:widowControl/>
        <w:spacing w:line="226" w:lineRule="auto"/>
        <w:ind w:firstLine="709"/>
      </w:pPr>
      <w:r w:rsidRPr="00E569D3">
        <w:t>Наборы демонстрационного оборудования и учебно-наглядных пособий.</w:t>
      </w:r>
    </w:p>
    <w:p w:rsidR="00E968B5" w:rsidRPr="00E569D3" w:rsidRDefault="000C4EDF" w:rsidP="00255052">
      <w:pPr>
        <w:widowControl/>
        <w:spacing w:line="226" w:lineRule="auto"/>
        <w:ind w:firstLine="709"/>
      </w:pPr>
      <w:r w:rsidRPr="00E569D3">
        <w:t>Компьютерная техника подключена к сети «Интернет» и обеспечена доступом в ЭИОС университета.</w:t>
      </w:r>
    </w:p>
    <w:p w:rsidR="00E968B5" w:rsidRPr="00E569D3" w:rsidRDefault="00E968B5" w:rsidP="00255052">
      <w:pPr>
        <w:widowControl/>
        <w:spacing w:line="226" w:lineRule="auto"/>
        <w:ind w:firstLine="709"/>
      </w:pPr>
    </w:p>
    <w:p w:rsidR="000C4EDF" w:rsidRPr="00E569D3" w:rsidRDefault="00E968B5" w:rsidP="00255052">
      <w:pPr>
        <w:widowControl/>
        <w:spacing w:line="226" w:lineRule="auto"/>
        <w:ind w:firstLine="709"/>
      </w:pPr>
      <w:r w:rsidRPr="00E569D3">
        <w:t xml:space="preserve">2. </w:t>
      </w:r>
      <w:r w:rsidR="000C4EDF" w:rsidRPr="00E569D3">
        <w:t xml:space="preserve">Учебная аудитория для проведения занятий семинарского типа </w:t>
      </w:r>
      <w:r w:rsidRPr="00E569D3">
        <w:t>(</w:t>
      </w:r>
      <w:r w:rsidR="000C4EDF" w:rsidRPr="00E569D3">
        <w:t>лаборатория хлебопечения «</w:t>
      </w:r>
      <w:proofErr w:type="spellStart"/>
      <w:r w:rsidR="000C4EDF" w:rsidRPr="00E569D3">
        <w:t>Биоздравпродукт</w:t>
      </w:r>
      <w:proofErr w:type="spellEnd"/>
      <w:r w:rsidR="000C4EDF" w:rsidRPr="00E569D3">
        <w:t>»)</w:t>
      </w:r>
      <w:r w:rsidRPr="00E569D3">
        <w:t xml:space="preserve"> (</w:t>
      </w:r>
      <w:r w:rsidR="000C4EDF" w:rsidRPr="00E569D3">
        <w:t>г. Мичуринск, ул. Герасимова, дом №130, 5/37</w:t>
      </w:r>
      <w:r w:rsidRPr="00E569D3">
        <w:t>)</w:t>
      </w:r>
    </w:p>
    <w:p w:rsidR="005A0B19" w:rsidRPr="00E569D3" w:rsidRDefault="005A0B19" w:rsidP="00255052">
      <w:pPr>
        <w:widowControl/>
        <w:spacing w:line="226" w:lineRule="auto"/>
        <w:ind w:firstLine="709"/>
      </w:pPr>
      <w:r w:rsidRPr="00E569D3">
        <w:t>Оснащенность: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>1. Весы электронные (инв. № 2101040403);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2. Комбайн </w:t>
      </w:r>
      <w:r w:rsidRPr="00E569D3">
        <w:rPr>
          <w:lang w:val="en-US"/>
        </w:rPr>
        <w:t>Braun</w:t>
      </w:r>
      <w:r w:rsidRPr="00E569D3">
        <w:t xml:space="preserve"> (инв. № 2101061975);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3. Столы (инв. № 41013600015, 41013600016, 41013600017, 41013600018, 41013600019, 41013600020, 41013600013, 41013600014, 41013600012, 41013600011);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4. </w:t>
      </w:r>
      <w:proofErr w:type="spellStart"/>
      <w:r w:rsidRPr="00E569D3">
        <w:t>Хлебопечь</w:t>
      </w:r>
      <w:proofErr w:type="spellEnd"/>
      <w:r w:rsidRPr="00E569D3">
        <w:rPr>
          <w:lang w:val="en-US"/>
        </w:rPr>
        <w:t>LG</w:t>
      </w:r>
      <w:r w:rsidRPr="00E569D3">
        <w:t xml:space="preserve"> (инв. № 2101061969);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5. Шкаф ЛМФ (инв. № 1101040612);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6. Электроплиты (инв. № 2101061983, 2101060593, 2101060592);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>7. Т</w:t>
      </w:r>
      <w:r w:rsidRPr="00E569D3">
        <w:rPr>
          <w:bCs/>
        </w:rPr>
        <w:t xml:space="preserve">естомес </w:t>
      </w:r>
      <w:proofErr w:type="spellStart"/>
      <w:r w:rsidRPr="00E569D3">
        <w:rPr>
          <w:bCs/>
        </w:rPr>
        <w:t>Mecnosud</w:t>
      </w:r>
      <w:proofErr w:type="spellEnd"/>
      <w:r w:rsidRPr="00E569D3">
        <w:rPr>
          <w:bCs/>
        </w:rPr>
        <w:t xml:space="preserve"> AS18M (инв. № </w:t>
      </w:r>
      <w:r w:rsidRPr="00E569D3">
        <w:t xml:space="preserve">21013400910);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8. Шкаф </w:t>
      </w:r>
      <w:proofErr w:type="spellStart"/>
      <w:r w:rsidRPr="00E569D3">
        <w:t>расстойный</w:t>
      </w:r>
      <w:proofErr w:type="spellEnd"/>
      <w:r w:rsidRPr="00E569D3">
        <w:t xml:space="preserve"> (</w:t>
      </w:r>
      <w:proofErr w:type="spellStart"/>
      <w:r w:rsidRPr="00E569D3">
        <w:t>стекл</w:t>
      </w:r>
      <w:proofErr w:type="spellEnd"/>
      <w:r w:rsidRPr="00E569D3">
        <w:t xml:space="preserve">. дверцы) (инв. № 21013400911);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9. Печь хлебопекарная электрическая ХПЭ-750/500.41 (инв. 21013400912);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>10. У</w:t>
      </w:r>
      <w:r w:rsidRPr="00E569D3">
        <w:rPr>
          <w:bCs/>
        </w:rPr>
        <w:t xml:space="preserve">становка смесительная СжН-1 «Воронеж-электро» (инв. № </w:t>
      </w:r>
      <w:r w:rsidRPr="00E569D3">
        <w:t xml:space="preserve">21013400919);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>11. К</w:t>
      </w:r>
      <w:r w:rsidRPr="00E569D3">
        <w:rPr>
          <w:bCs/>
        </w:rPr>
        <w:t xml:space="preserve">офемолка </w:t>
      </w:r>
      <w:proofErr w:type="spellStart"/>
      <w:r w:rsidRPr="00E569D3">
        <w:rPr>
          <w:bCs/>
          <w:lang w:val="en-US"/>
        </w:rPr>
        <w:t>MacapS</w:t>
      </w:r>
      <w:proofErr w:type="spellEnd"/>
      <w:r w:rsidRPr="00E569D3">
        <w:rPr>
          <w:bCs/>
        </w:rPr>
        <w:t>.</w:t>
      </w:r>
      <w:r w:rsidRPr="00E569D3">
        <w:rPr>
          <w:bCs/>
          <w:lang w:val="en-US"/>
        </w:rPr>
        <w:t>r</w:t>
      </w:r>
      <w:r w:rsidRPr="00E569D3">
        <w:rPr>
          <w:bCs/>
        </w:rPr>
        <w:t xml:space="preserve">.1 серии </w:t>
      </w:r>
      <w:r w:rsidRPr="00E569D3">
        <w:rPr>
          <w:bCs/>
          <w:lang w:val="en-US"/>
        </w:rPr>
        <w:t>M</w:t>
      </w:r>
      <w:r w:rsidRPr="00E569D3">
        <w:rPr>
          <w:bCs/>
        </w:rPr>
        <w:t xml:space="preserve">5 </w:t>
      </w:r>
      <w:r w:rsidRPr="00E569D3">
        <w:rPr>
          <w:bCs/>
          <w:lang w:val="en-US"/>
        </w:rPr>
        <w:t>C</w:t>
      </w:r>
      <w:r w:rsidRPr="00E569D3">
        <w:rPr>
          <w:bCs/>
        </w:rPr>
        <w:t xml:space="preserve">10 (инв. № </w:t>
      </w:r>
      <w:r w:rsidRPr="00E569D3">
        <w:t xml:space="preserve">21013601300);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>12. О</w:t>
      </w:r>
      <w:r w:rsidRPr="00E569D3">
        <w:rPr>
          <w:bCs/>
        </w:rPr>
        <w:t xml:space="preserve">блучатель бактерицидный ОБПе-300 (инв. № </w:t>
      </w:r>
      <w:r w:rsidRPr="00E569D3">
        <w:t xml:space="preserve">21013400913);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>13. В</w:t>
      </w:r>
      <w:r w:rsidRPr="00E569D3">
        <w:rPr>
          <w:bCs/>
        </w:rPr>
        <w:t xml:space="preserve">есы </w:t>
      </w:r>
      <w:r w:rsidRPr="00E569D3">
        <w:t xml:space="preserve">электронные настольные (инв. № 21013601302);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14. Весы электронные (инв. № 21013601301);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6A7874">
        <w:t xml:space="preserve">15. </w:t>
      </w:r>
      <w:proofErr w:type="spellStart"/>
      <w:r w:rsidRPr="00E569D3">
        <w:t>Кофемашина</w:t>
      </w:r>
      <w:proofErr w:type="spellEnd"/>
      <w:r w:rsidR="00031263" w:rsidRPr="006A7874">
        <w:t xml:space="preserve"> </w:t>
      </w:r>
      <w:r w:rsidRPr="00E569D3">
        <w:rPr>
          <w:lang w:val="en-US"/>
        </w:rPr>
        <w:t>Royal</w:t>
      </w:r>
      <w:r w:rsidR="00031263" w:rsidRPr="006A7874">
        <w:t xml:space="preserve"> </w:t>
      </w:r>
      <w:r w:rsidRPr="00E569D3">
        <w:rPr>
          <w:lang w:val="en-US"/>
        </w:rPr>
        <w:t>Cappuccino</w:t>
      </w:r>
      <w:r w:rsidR="00031263" w:rsidRPr="006A7874">
        <w:t xml:space="preserve"> </w:t>
      </w:r>
      <w:proofErr w:type="spellStart"/>
      <w:r w:rsidRPr="00E569D3">
        <w:rPr>
          <w:lang w:val="en-US"/>
        </w:rPr>
        <w:t>Redesing</w:t>
      </w:r>
      <w:proofErr w:type="spellEnd"/>
      <w:r w:rsidRPr="006A7874">
        <w:t xml:space="preserve"> (</w:t>
      </w:r>
      <w:r w:rsidRPr="00E569D3">
        <w:t>инв</w:t>
      </w:r>
      <w:r w:rsidRPr="006A7874">
        <w:t xml:space="preserve">. </w:t>
      </w:r>
      <w:r w:rsidRPr="00E569D3">
        <w:t xml:space="preserve">№ 21013601303);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>16. Миксер</w:t>
      </w:r>
      <w:r w:rsidR="00031263">
        <w:t xml:space="preserve"> </w:t>
      </w:r>
      <w:r w:rsidRPr="00E569D3">
        <w:t>планетарный</w:t>
      </w:r>
      <w:r w:rsidRPr="00E569D3">
        <w:rPr>
          <w:lang w:val="en-US"/>
        </w:rPr>
        <w:t>J</w:t>
      </w:r>
      <w:r w:rsidRPr="00E569D3">
        <w:t xml:space="preserve">-30 </w:t>
      </w:r>
      <w:r w:rsidRPr="00E569D3">
        <w:rPr>
          <w:lang w:val="en-US"/>
        </w:rPr>
        <w:t>BF</w:t>
      </w:r>
      <w:r w:rsidR="00031263">
        <w:t xml:space="preserve"> </w:t>
      </w:r>
      <w:proofErr w:type="spellStart"/>
      <w:r w:rsidRPr="00E569D3">
        <w:rPr>
          <w:lang w:val="en-US"/>
        </w:rPr>
        <w:t>Xinhe</w:t>
      </w:r>
      <w:proofErr w:type="spellEnd"/>
      <w:r w:rsidR="00031263">
        <w:t xml:space="preserve"> </w:t>
      </w:r>
      <w:r w:rsidRPr="00E569D3">
        <w:rPr>
          <w:lang w:val="en-US"/>
        </w:rPr>
        <w:t>Food</w:t>
      </w:r>
      <w:r w:rsidR="00031263">
        <w:t xml:space="preserve"> </w:t>
      </w:r>
      <w:r w:rsidRPr="00E569D3">
        <w:rPr>
          <w:lang w:val="en-US"/>
        </w:rPr>
        <w:t>Machine</w:t>
      </w:r>
      <w:r w:rsidR="00031263">
        <w:t xml:space="preserve"> </w:t>
      </w:r>
      <w:r w:rsidRPr="00E569D3">
        <w:rPr>
          <w:lang w:val="en-US"/>
        </w:rPr>
        <w:t>Co</w:t>
      </w:r>
      <w:r w:rsidRPr="00E569D3">
        <w:t>.</w:t>
      </w:r>
      <w:r w:rsidRPr="00E569D3">
        <w:rPr>
          <w:lang w:val="en-US"/>
        </w:rPr>
        <w:t>LTD</w:t>
      </w:r>
      <w:r w:rsidRPr="00E569D3">
        <w:t>т.м.</w:t>
      </w:r>
      <w:r w:rsidR="00031263">
        <w:t xml:space="preserve"> </w:t>
      </w:r>
      <w:r w:rsidRPr="00E569D3">
        <w:rPr>
          <w:lang w:val="en-US"/>
        </w:rPr>
        <w:t>JEJU</w:t>
      </w:r>
      <w:r w:rsidRPr="00E569D3">
        <w:t xml:space="preserve"> (инв. № 21013601304);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17. </w:t>
      </w:r>
      <w:proofErr w:type="spellStart"/>
      <w:r w:rsidRPr="00E569D3">
        <w:t>Электроподогреватель</w:t>
      </w:r>
      <w:proofErr w:type="spellEnd"/>
      <w:r w:rsidRPr="00E569D3">
        <w:t xml:space="preserve"> воды (инв. № 21013400915);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>18. Картофелечистка МОК</w:t>
      </w:r>
      <w:r w:rsidR="00031263">
        <w:t>-</w:t>
      </w:r>
      <w:r w:rsidRPr="00E569D3">
        <w:t>150М</w:t>
      </w:r>
      <w:r w:rsidR="00031263">
        <w:t xml:space="preserve"> </w:t>
      </w:r>
      <w:r w:rsidRPr="00E569D3">
        <w:t xml:space="preserve">(инв. № 21013400914);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19. Ванна моечная ВМЦ Э1 (инв. № 21013400916);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20. Ванны моечные ВМЦ Э2 (инв. № 21013400917, 21013400918);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21. Морозильная камера «Атлант» (инв. № 21013601305);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22. Диспенсер для сока </w:t>
      </w:r>
      <w:r w:rsidRPr="00E569D3">
        <w:rPr>
          <w:bCs/>
          <w:lang w:val="en-US"/>
        </w:rPr>
        <w:t>EKSI</w:t>
      </w:r>
      <w:r w:rsidRPr="00E569D3">
        <w:rPr>
          <w:bCs/>
        </w:rPr>
        <w:t xml:space="preserve"> 90212 (инв. № </w:t>
      </w:r>
      <w:r w:rsidRPr="00E569D3">
        <w:t>21013601307).</w:t>
      </w:r>
    </w:p>
    <w:p w:rsidR="00E968B5" w:rsidRPr="00E569D3" w:rsidRDefault="00E968B5" w:rsidP="00255052">
      <w:pPr>
        <w:widowControl/>
        <w:spacing w:line="226" w:lineRule="auto"/>
        <w:ind w:firstLine="709"/>
      </w:pPr>
    </w:p>
    <w:p w:rsidR="000C4EDF" w:rsidRPr="00E569D3" w:rsidRDefault="00E968B5" w:rsidP="00255052">
      <w:pPr>
        <w:widowControl/>
        <w:spacing w:line="226" w:lineRule="auto"/>
        <w:ind w:firstLine="709"/>
      </w:pPr>
      <w:r w:rsidRPr="00E569D3">
        <w:t xml:space="preserve">3. </w:t>
      </w:r>
      <w:r w:rsidR="000C4EDF" w:rsidRPr="00E569D3">
        <w:t>Помещение для самостоятельной работы</w:t>
      </w:r>
      <w:r w:rsidR="00031263">
        <w:t xml:space="preserve"> </w:t>
      </w:r>
      <w:r w:rsidR="000C4EDF" w:rsidRPr="00E569D3">
        <w:t>(г. Мичуринск, ул. Интернациональная, дом №101, 1/115)</w:t>
      </w:r>
    </w:p>
    <w:p w:rsidR="005A0B19" w:rsidRPr="00E569D3" w:rsidRDefault="005A0B19" w:rsidP="00255052">
      <w:pPr>
        <w:widowControl/>
        <w:spacing w:line="226" w:lineRule="auto"/>
        <w:ind w:firstLine="709"/>
      </w:pPr>
      <w:r w:rsidRPr="00E569D3">
        <w:t>Оснащенность: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1. Компьютер </w:t>
      </w:r>
      <w:proofErr w:type="spellStart"/>
      <w:r w:rsidRPr="00E569D3">
        <w:t>Celeron</w:t>
      </w:r>
      <w:proofErr w:type="spellEnd"/>
      <w:r w:rsidRPr="00E569D3">
        <w:t xml:space="preserve"> Е3500 (инв. №2101045275)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2. Компьютер </w:t>
      </w:r>
      <w:proofErr w:type="spellStart"/>
      <w:r w:rsidRPr="00E569D3">
        <w:t>Celeron</w:t>
      </w:r>
      <w:proofErr w:type="spellEnd"/>
      <w:r w:rsidRPr="00E569D3">
        <w:t xml:space="preserve"> Е3500 (инв. №2101045276)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3. Компьютер </w:t>
      </w:r>
      <w:proofErr w:type="spellStart"/>
      <w:r w:rsidRPr="00E569D3">
        <w:t>Celeron</w:t>
      </w:r>
      <w:proofErr w:type="spellEnd"/>
      <w:r w:rsidRPr="00E569D3">
        <w:t xml:space="preserve"> Е3500 (инв. №2101045277)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4. Компьютер </w:t>
      </w:r>
      <w:proofErr w:type="spellStart"/>
      <w:r w:rsidRPr="00E569D3">
        <w:t>Celeron</w:t>
      </w:r>
      <w:proofErr w:type="spellEnd"/>
      <w:r w:rsidRPr="00E569D3">
        <w:t xml:space="preserve"> Е3500 (инв. №2101045278)  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5. Компьютер </w:t>
      </w:r>
      <w:proofErr w:type="spellStart"/>
      <w:r w:rsidRPr="00E569D3">
        <w:t>Celeron</w:t>
      </w:r>
      <w:proofErr w:type="spellEnd"/>
      <w:r w:rsidRPr="00E569D3">
        <w:t xml:space="preserve"> Е3500 (инв. №2101045279) 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6. Компьютер </w:t>
      </w:r>
      <w:proofErr w:type="spellStart"/>
      <w:r w:rsidRPr="00E569D3">
        <w:t>Celeron</w:t>
      </w:r>
      <w:proofErr w:type="spellEnd"/>
      <w:r w:rsidRPr="00E569D3">
        <w:t xml:space="preserve"> Е3500 (инв. №2101045280) 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7. Компьютер </w:t>
      </w:r>
      <w:proofErr w:type="spellStart"/>
      <w:r w:rsidRPr="00E569D3">
        <w:t>Celeron</w:t>
      </w:r>
      <w:proofErr w:type="spellEnd"/>
      <w:r w:rsidRPr="00E569D3">
        <w:t xml:space="preserve"> Е3500 (инв. №2101045281)  </w:t>
      </w:r>
    </w:p>
    <w:p w:rsidR="000C4EDF" w:rsidRPr="00E569D3" w:rsidRDefault="000C4EDF" w:rsidP="00255052">
      <w:pPr>
        <w:widowControl/>
        <w:spacing w:line="226" w:lineRule="auto"/>
        <w:ind w:firstLine="709"/>
      </w:pPr>
      <w:r w:rsidRPr="00E569D3">
        <w:t xml:space="preserve">8. Компьютер </w:t>
      </w:r>
      <w:proofErr w:type="spellStart"/>
      <w:r w:rsidRPr="00E569D3">
        <w:t>Celeron</w:t>
      </w:r>
      <w:proofErr w:type="spellEnd"/>
      <w:r w:rsidRPr="00E569D3">
        <w:t xml:space="preserve"> Е3500 (инв. №2101045274) </w:t>
      </w:r>
    </w:p>
    <w:p w:rsidR="00616E7A" w:rsidRPr="00E569D3" w:rsidRDefault="000C4EDF" w:rsidP="00255052">
      <w:pPr>
        <w:widowControl/>
        <w:spacing w:line="226" w:lineRule="auto"/>
        <w:ind w:firstLine="709"/>
      </w:pPr>
      <w:r w:rsidRPr="00E569D3">
        <w:t>Компьютерная техника подключена к сети «Интернет» и обеспечена доступом к ЭИОС университета.</w:t>
      </w:r>
    </w:p>
    <w:p w:rsidR="00C613C0" w:rsidRPr="000A34F6" w:rsidRDefault="00E968B5" w:rsidP="00C613C0">
      <w:pPr>
        <w:pStyle w:val="a7"/>
        <w:ind w:left="0"/>
        <w:rPr>
          <w:sz w:val="24"/>
        </w:rPr>
      </w:pPr>
      <w:r w:rsidRPr="00E569D3">
        <w:br w:type="page"/>
      </w:r>
      <w:r w:rsidR="00B97FB9" w:rsidRPr="000A34F6">
        <w:rPr>
          <w:sz w:val="24"/>
        </w:rPr>
        <w:lastRenderedPageBreak/>
        <w:t xml:space="preserve">Рабочая программа дисциплины </w:t>
      </w:r>
      <w:r w:rsidR="00031263">
        <w:rPr>
          <w:sz w:val="24"/>
        </w:rPr>
        <w:t xml:space="preserve">(модуля) </w:t>
      </w:r>
      <w:r w:rsidR="00B97FB9" w:rsidRPr="000A34F6">
        <w:rPr>
          <w:sz w:val="24"/>
        </w:rPr>
        <w:t>«</w:t>
      </w:r>
      <w:r w:rsidR="005634F8" w:rsidRPr="000A34F6">
        <w:rPr>
          <w:sz w:val="24"/>
        </w:rPr>
        <w:t>Основы здорового питания</w:t>
      </w:r>
      <w:r w:rsidR="00B97FB9" w:rsidRPr="000A34F6">
        <w:rPr>
          <w:sz w:val="24"/>
        </w:rPr>
        <w:t xml:space="preserve">» </w:t>
      </w:r>
      <w:r w:rsidR="00C613C0" w:rsidRPr="000A34F6">
        <w:rPr>
          <w:sz w:val="24"/>
        </w:rPr>
        <w:t>составлена в соо</w:t>
      </w:r>
      <w:r w:rsidR="00C613C0" w:rsidRPr="000A34F6">
        <w:rPr>
          <w:sz w:val="24"/>
        </w:rPr>
        <w:t>т</w:t>
      </w:r>
      <w:r w:rsidR="00C613C0" w:rsidRPr="000A34F6">
        <w:rPr>
          <w:sz w:val="24"/>
        </w:rPr>
        <w:t xml:space="preserve">ветствии с требованиями федерального государственного образовательного стандарта высшего образования - </w:t>
      </w:r>
      <w:proofErr w:type="spellStart"/>
      <w:r w:rsidR="00C613C0" w:rsidRPr="000A34F6">
        <w:rPr>
          <w:sz w:val="24"/>
        </w:rPr>
        <w:t>бакалавриата</w:t>
      </w:r>
      <w:proofErr w:type="spellEnd"/>
      <w:r w:rsidR="00C613C0" w:rsidRPr="000A34F6">
        <w:rPr>
          <w:sz w:val="24"/>
        </w:rPr>
        <w:t xml:space="preserve"> по направлению подготовки 19.03.04 Технология продукции и организация общественного питания, утвержденного приказом Министерс</w:t>
      </w:r>
      <w:r w:rsidR="00C613C0" w:rsidRPr="000A34F6">
        <w:rPr>
          <w:sz w:val="24"/>
        </w:rPr>
        <w:t>т</w:t>
      </w:r>
      <w:r w:rsidR="00C613C0" w:rsidRPr="000A34F6">
        <w:rPr>
          <w:sz w:val="24"/>
        </w:rPr>
        <w:t>ва науки и высшего образования Российской Федерации от 17 августа 2020 г. №1047</w:t>
      </w:r>
    </w:p>
    <w:p w:rsidR="00C613C0" w:rsidRDefault="00C613C0" w:rsidP="00E569D3">
      <w:pPr>
        <w:widowControl/>
        <w:ind w:firstLine="0"/>
      </w:pPr>
    </w:p>
    <w:p w:rsidR="00031263" w:rsidRPr="000A34F6" w:rsidRDefault="00031263" w:rsidP="00E569D3">
      <w:pPr>
        <w:widowControl/>
        <w:ind w:firstLine="0"/>
      </w:pPr>
    </w:p>
    <w:p w:rsidR="00C613C0" w:rsidRPr="000A34F6" w:rsidRDefault="00C613C0" w:rsidP="00E569D3">
      <w:pPr>
        <w:widowControl/>
        <w:ind w:firstLine="0"/>
      </w:pPr>
      <w:r w:rsidRPr="000A34F6">
        <w:t xml:space="preserve">Авторы: </w:t>
      </w:r>
    </w:p>
    <w:p w:rsidR="00C613C0" w:rsidRPr="000A34F6" w:rsidRDefault="00C613C0" w:rsidP="00E569D3">
      <w:pPr>
        <w:widowControl/>
        <w:ind w:firstLine="0"/>
      </w:pPr>
      <w:r w:rsidRPr="000A34F6">
        <w:t>профессор кафедры продуктов питания</w:t>
      </w:r>
      <w:r w:rsidR="00FF3C2C">
        <w:t>,</w:t>
      </w:r>
      <w:r w:rsidRPr="000A34F6">
        <w:t xml:space="preserve"> товароведения</w:t>
      </w:r>
      <w:r w:rsidR="00FF3C2C">
        <w:t xml:space="preserve"> технологии переработки проду</w:t>
      </w:r>
      <w:r w:rsidR="00FF3C2C">
        <w:t>к</w:t>
      </w:r>
      <w:r w:rsidR="00FF3C2C">
        <w:t>ции животноводства</w:t>
      </w:r>
      <w:r w:rsidRPr="000A34F6">
        <w:t xml:space="preserve">, д.т.н. </w:t>
      </w:r>
      <w:proofErr w:type="spellStart"/>
      <w:r w:rsidRPr="000A34F6">
        <w:t>Перфилова</w:t>
      </w:r>
      <w:proofErr w:type="spellEnd"/>
      <w:r w:rsidRPr="000A34F6">
        <w:t xml:space="preserve"> О.В.</w:t>
      </w:r>
    </w:p>
    <w:p w:rsidR="00C613C0" w:rsidRPr="000A34F6" w:rsidRDefault="00C613C0" w:rsidP="00C613C0">
      <w:pPr>
        <w:widowControl/>
        <w:ind w:firstLine="0"/>
      </w:pPr>
      <w:r w:rsidRPr="000A34F6">
        <w:t xml:space="preserve">доцент кафедры </w:t>
      </w:r>
      <w:r w:rsidR="008931FC" w:rsidRPr="000A34F6">
        <w:t>продуктов питания</w:t>
      </w:r>
      <w:r w:rsidR="008931FC">
        <w:t>,</w:t>
      </w:r>
      <w:r w:rsidR="008931FC" w:rsidRPr="000A34F6">
        <w:t xml:space="preserve"> товароведения</w:t>
      </w:r>
      <w:r w:rsidR="008931FC">
        <w:t xml:space="preserve"> технологии переработки продукции животноводства</w:t>
      </w:r>
      <w:r w:rsidRPr="000A34F6">
        <w:t xml:space="preserve">, </w:t>
      </w:r>
      <w:proofErr w:type="spellStart"/>
      <w:r w:rsidRPr="000A34F6">
        <w:t>к.с.-х.н</w:t>
      </w:r>
      <w:proofErr w:type="spellEnd"/>
      <w:r w:rsidRPr="000A34F6">
        <w:t>. Сухарева Т.Н.</w:t>
      </w:r>
    </w:p>
    <w:p w:rsidR="00C613C0" w:rsidRPr="000A34F6" w:rsidRDefault="00C613C0" w:rsidP="00C613C0">
      <w:pPr>
        <w:widowControl/>
        <w:ind w:firstLine="0"/>
      </w:pPr>
    </w:p>
    <w:p w:rsidR="000A34F6" w:rsidRPr="000A34F6" w:rsidRDefault="000A34F6" w:rsidP="000A34F6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  <w:r w:rsidRPr="000A34F6">
        <w:rPr>
          <w:sz w:val="24"/>
          <w:szCs w:val="24"/>
        </w:rPr>
        <w:t>Рецензе</w:t>
      </w:r>
      <w:r w:rsidR="00436234">
        <w:rPr>
          <w:sz w:val="24"/>
          <w:szCs w:val="24"/>
        </w:rPr>
        <w:t>нт: доцент кафедры садоводства, биотехнологий и</w:t>
      </w:r>
      <w:r w:rsidRPr="000A34F6">
        <w:rPr>
          <w:sz w:val="24"/>
          <w:szCs w:val="24"/>
        </w:rPr>
        <w:t xml:space="preserve"> селекции сельскохозяйстве</w:t>
      </w:r>
      <w:r w:rsidRPr="000A34F6">
        <w:rPr>
          <w:sz w:val="24"/>
          <w:szCs w:val="24"/>
        </w:rPr>
        <w:t>н</w:t>
      </w:r>
      <w:r w:rsidRPr="000A34F6">
        <w:rPr>
          <w:sz w:val="24"/>
          <w:szCs w:val="24"/>
        </w:rPr>
        <w:t xml:space="preserve">ных культур, </w:t>
      </w:r>
      <w:proofErr w:type="spellStart"/>
      <w:r w:rsidRPr="000A34F6">
        <w:rPr>
          <w:sz w:val="24"/>
          <w:szCs w:val="24"/>
        </w:rPr>
        <w:t>к.с.-х.н</w:t>
      </w:r>
      <w:proofErr w:type="spellEnd"/>
      <w:r w:rsidRPr="000A34F6">
        <w:rPr>
          <w:sz w:val="24"/>
          <w:szCs w:val="24"/>
        </w:rPr>
        <w:t>. Кирина И.Б.</w:t>
      </w:r>
    </w:p>
    <w:p w:rsidR="000A34F6" w:rsidRDefault="000A34F6" w:rsidP="00255052">
      <w:pPr>
        <w:widowControl/>
        <w:ind w:firstLine="0"/>
      </w:pPr>
    </w:p>
    <w:p w:rsidR="00031263" w:rsidRPr="000A34F6" w:rsidRDefault="00031263" w:rsidP="00255052">
      <w:pPr>
        <w:widowControl/>
        <w:ind w:firstLine="0"/>
      </w:pPr>
    </w:p>
    <w:p w:rsidR="00436234" w:rsidRPr="00963AB3" w:rsidRDefault="00436234" w:rsidP="00255052">
      <w:pPr>
        <w:ind w:firstLine="0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436234" w:rsidRPr="00963AB3" w:rsidRDefault="00436234" w:rsidP="00255052">
      <w:pPr>
        <w:tabs>
          <w:tab w:val="right" w:leader="underscore" w:pos="9328"/>
        </w:tabs>
        <w:ind w:firstLine="0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 технологии продуктов питания и товаров</w:t>
      </w:r>
      <w:r w:rsidRPr="00963AB3">
        <w:rPr>
          <w:rFonts w:eastAsia="Calibri"/>
        </w:rPr>
        <w:t>е</w:t>
      </w:r>
      <w:r w:rsidRPr="00963AB3">
        <w:rPr>
          <w:rFonts w:eastAsia="Calibri"/>
        </w:rPr>
        <w:t>дения</w:t>
      </w:r>
      <w:r w:rsidRPr="00963AB3">
        <w:t xml:space="preserve">, </w:t>
      </w:r>
      <w:r w:rsidRPr="00963AB3">
        <w:rPr>
          <w:rFonts w:eastAsia="Calibri"/>
        </w:rPr>
        <w:t>протокол № 10 от 13 апреля 2022 г.</w:t>
      </w:r>
    </w:p>
    <w:p w:rsidR="00436234" w:rsidRPr="00963AB3" w:rsidRDefault="00436234" w:rsidP="00255052">
      <w:pPr>
        <w:ind w:firstLine="0"/>
      </w:pPr>
      <w:r w:rsidRPr="00963AB3">
        <w:t>Программа рассмотрена на заседании учебно-методической комиссии Плодоовощного и</w:t>
      </w:r>
      <w:r w:rsidRPr="00963AB3">
        <w:t>н</w:t>
      </w:r>
      <w:r w:rsidRPr="00963AB3">
        <w:t>ститута  имени И.В. Мичурина Мичуринского ГАУ, протокол № 8 от 18 апреля 2022 г.</w:t>
      </w:r>
    </w:p>
    <w:p w:rsidR="00436234" w:rsidRDefault="00436234" w:rsidP="00255052">
      <w:pPr>
        <w:ind w:firstLine="0"/>
      </w:pPr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436234" w:rsidRDefault="00436234" w:rsidP="00255052">
      <w:pPr>
        <w:widowControl/>
        <w:ind w:firstLine="0"/>
      </w:pPr>
    </w:p>
    <w:p w:rsidR="008931FC" w:rsidRPr="00994086" w:rsidRDefault="008931FC" w:rsidP="00255052">
      <w:pPr>
        <w:ind w:firstLine="0"/>
      </w:pPr>
      <w:r w:rsidRPr="00994086">
        <w:t>Программа переработана и дополнена в соответствии с требованиями ФГОС ВО.</w:t>
      </w:r>
    </w:p>
    <w:p w:rsidR="008931FC" w:rsidRDefault="008931FC" w:rsidP="00255052">
      <w:pPr>
        <w:ind w:firstLine="0"/>
      </w:pPr>
      <w:r w:rsidRPr="00994086">
        <w:t xml:space="preserve">Программа рассмотрена на заседании </w:t>
      </w:r>
      <w:r>
        <w:t xml:space="preserve">кафедры </w:t>
      </w:r>
      <w:r w:rsidRPr="00384195">
        <w:t>продуктов питания, товароведения и те</w:t>
      </w:r>
      <w:r w:rsidRPr="00384195">
        <w:t>х</w:t>
      </w:r>
      <w:r w:rsidRPr="00384195">
        <w:t>нологии переработки продукции животноводства</w:t>
      </w:r>
      <w:r w:rsidRPr="00994086">
        <w:t xml:space="preserve">, протокол № </w:t>
      </w:r>
      <w:r>
        <w:t xml:space="preserve">10 от </w:t>
      </w:r>
      <w:r w:rsidR="00031263">
        <w:t>9 июня 2023</w:t>
      </w:r>
      <w:r w:rsidRPr="00994086">
        <w:t xml:space="preserve"> г.</w:t>
      </w:r>
    </w:p>
    <w:p w:rsidR="008931FC" w:rsidRPr="00994086" w:rsidRDefault="008931FC" w:rsidP="00255052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</w:t>
      </w:r>
      <w:r w:rsidRPr="00384195">
        <w:t>института фунд</w:t>
      </w:r>
      <w:r w:rsidRPr="00384195">
        <w:t>а</w:t>
      </w:r>
      <w:r w:rsidRPr="00384195">
        <w:t xml:space="preserve">ментальных и прикладных </w:t>
      </w:r>
      <w:proofErr w:type="spellStart"/>
      <w:r w:rsidRPr="00384195">
        <w:t>агробиотехнологий</w:t>
      </w:r>
      <w:proofErr w:type="spellEnd"/>
      <w:r w:rsidRPr="00384195">
        <w:t xml:space="preserve"> </w:t>
      </w:r>
      <w:r>
        <w:t>им. И.В. Мичурина,</w:t>
      </w:r>
      <w:r w:rsidRPr="00384195">
        <w:t xml:space="preserve"> протокол № 11 от 19 июня 2023</w:t>
      </w:r>
      <w:r w:rsidR="00031263">
        <w:t xml:space="preserve"> </w:t>
      </w:r>
      <w:r w:rsidRPr="00384195">
        <w:t>г</w:t>
      </w:r>
      <w:r w:rsidRPr="00994086">
        <w:t>.</w:t>
      </w:r>
    </w:p>
    <w:p w:rsidR="008931FC" w:rsidRDefault="008931FC" w:rsidP="00255052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255052" w:rsidRPr="00092E66" w:rsidRDefault="00255052" w:rsidP="00255052">
      <w:pPr>
        <w:ind w:firstLine="0"/>
      </w:pPr>
    </w:p>
    <w:p w:rsidR="00255052" w:rsidRPr="00092E66" w:rsidRDefault="00255052" w:rsidP="00255052">
      <w:pPr>
        <w:ind w:firstLine="0"/>
      </w:pPr>
      <w:r w:rsidRPr="00092E66">
        <w:t xml:space="preserve">Программа переработана и дополнена в соответствии с требованиями ФГОС </w:t>
      </w:r>
      <w:proofErr w:type="gramStart"/>
      <w:r w:rsidRPr="00092E66">
        <w:t>ВО</w:t>
      </w:r>
      <w:proofErr w:type="gramEnd"/>
      <w:r w:rsidRPr="00092E66">
        <w:t>.</w:t>
      </w:r>
    </w:p>
    <w:p w:rsidR="00255052" w:rsidRPr="00092E66" w:rsidRDefault="00255052" w:rsidP="00255052">
      <w:pPr>
        <w:ind w:firstLine="0"/>
      </w:pPr>
      <w:r w:rsidRPr="00092E66">
        <w:t>Программа рассмотрена на заседании кафедры продуктов питания, товароведения и те</w:t>
      </w:r>
      <w:r w:rsidRPr="00092E66">
        <w:t>х</w:t>
      </w:r>
      <w:r w:rsidRPr="00092E66">
        <w:t>нологии переработки продукции животноводства, протокол № 10 от 13 мая 2024 г.</w:t>
      </w:r>
    </w:p>
    <w:p w:rsidR="00255052" w:rsidRPr="00092E66" w:rsidRDefault="00255052" w:rsidP="00255052">
      <w:pPr>
        <w:ind w:firstLine="0"/>
      </w:pPr>
      <w:r w:rsidRPr="00092E66">
        <w:t>Программа рассмотрена на заседании учебно-методической комиссии института фунд</w:t>
      </w:r>
      <w:r w:rsidRPr="00092E66">
        <w:t>а</w:t>
      </w:r>
      <w:r w:rsidRPr="00092E66">
        <w:t xml:space="preserve">ментальных и прикладных </w:t>
      </w:r>
      <w:proofErr w:type="spellStart"/>
      <w:r w:rsidRPr="00092E66">
        <w:t>агробиотехнологий</w:t>
      </w:r>
      <w:proofErr w:type="spellEnd"/>
      <w:r w:rsidRPr="00092E66">
        <w:t xml:space="preserve"> им. И.В. Мичурина, протокол № 10 от 20 мая 2024</w:t>
      </w:r>
      <w:r>
        <w:t xml:space="preserve"> </w:t>
      </w:r>
      <w:r w:rsidRPr="00092E66">
        <w:t>г.</w:t>
      </w:r>
    </w:p>
    <w:p w:rsidR="00255052" w:rsidRDefault="00255052" w:rsidP="00255052">
      <w:pPr>
        <w:ind w:firstLine="0"/>
      </w:pPr>
      <w:r w:rsidRPr="00092E66">
        <w:t>Программа утверждена Решением Учебно-методического совета университета, протокол № 09 от 23 мая 2024 г.</w:t>
      </w:r>
    </w:p>
    <w:p w:rsidR="00255052" w:rsidRDefault="00255052" w:rsidP="00255052">
      <w:pPr>
        <w:ind w:firstLine="0"/>
      </w:pPr>
    </w:p>
    <w:p w:rsidR="00255052" w:rsidRDefault="00255052" w:rsidP="00255052">
      <w:pPr>
        <w:ind w:firstLine="0"/>
      </w:pPr>
    </w:p>
    <w:p w:rsidR="00255052" w:rsidRPr="00092E66" w:rsidRDefault="00255052" w:rsidP="00255052">
      <w:pPr>
        <w:ind w:firstLine="0"/>
      </w:pPr>
      <w:r>
        <w:t xml:space="preserve">Оригинал документа хранится на кафедре </w:t>
      </w:r>
      <w:r w:rsidRPr="00092E66">
        <w:t>продуктов питания, товароведения и технол</w:t>
      </w:r>
      <w:r w:rsidRPr="00092E66">
        <w:t>о</w:t>
      </w:r>
      <w:r w:rsidRPr="00092E66">
        <w:t>гии переработки продукции животноводства</w:t>
      </w:r>
    </w:p>
    <w:p w:rsidR="008931FC" w:rsidRPr="000A34F6" w:rsidRDefault="008931FC" w:rsidP="00255052">
      <w:pPr>
        <w:widowControl/>
        <w:ind w:firstLine="0"/>
      </w:pPr>
    </w:p>
    <w:sectPr w:rsidR="008931FC" w:rsidRPr="000A34F6" w:rsidSect="000C4EDF">
      <w:foot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2B" w:rsidRDefault="00FC592B" w:rsidP="00D87116">
      <w:r>
        <w:separator/>
      </w:r>
    </w:p>
  </w:endnote>
  <w:endnote w:type="continuationSeparator" w:id="0">
    <w:p w:rsidR="00FC592B" w:rsidRDefault="00FC592B" w:rsidP="00D87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AF" w:rsidRDefault="00F37535" w:rsidP="00FF1D4E">
    <w:pPr>
      <w:pStyle w:val="af1"/>
      <w:ind w:firstLine="0"/>
      <w:jc w:val="center"/>
    </w:pPr>
    <w:r>
      <w:fldChar w:fldCharType="begin"/>
    </w:r>
    <w:r w:rsidR="00450AAF">
      <w:instrText xml:space="preserve"> PAGE   \* MERGEFORMAT </w:instrText>
    </w:r>
    <w:r>
      <w:fldChar w:fldCharType="separate"/>
    </w:r>
    <w:r w:rsidR="00CB3A91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2B" w:rsidRDefault="00FC592B" w:rsidP="00D87116">
      <w:r>
        <w:separator/>
      </w:r>
    </w:p>
  </w:footnote>
  <w:footnote w:type="continuationSeparator" w:id="0">
    <w:p w:rsidR="00FC592B" w:rsidRDefault="00FC592B" w:rsidP="00D87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5E43D4B"/>
    <w:multiLevelType w:val="hybridMultilevel"/>
    <w:tmpl w:val="68200D32"/>
    <w:lvl w:ilvl="0" w:tplc="9540443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793735"/>
    <w:multiLevelType w:val="hybridMultilevel"/>
    <w:tmpl w:val="A0EC0B2C"/>
    <w:lvl w:ilvl="0" w:tplc="C908D01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5A1F31B7"/>
    <w:multiLevelType w:val="hybridMultilevel"/>
    <w:tmpl w:val="527E3C42"/>
    <w:lvl w:ilvl="0" w:tplc="86CA5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61"/>
    <w:rsid w:val="00000267"/>
    <w:rsid w:val="00005ACB"/>
    <w:rsid w:val="00014772"/>
    <w:rsid w:val="0002057C"/>
    <w:rsid w:val="00026F31"/>
    <w:rsid w:val="00027201"/>
    <w:rsid w:val="00031263"/>
    <w:rsid w:val="0003289A"/>
    <w:rsid w:val="000355D7"/>
    <w:rsid w:val="00060736"/>
    <w:rsid w:val="00060D97"/>
    <w:rsid w:val="00063EDC"/>
    <w:rsid w:val="000646C2"/>
    <w:rsid w:val="000668EF"/>
    <w:rsid w:val="00074782"/>
    <w:rsid w:val="00077A32"/>
    <w:rsid w:val="00085332"/>
    <w:rsid w:val="00087FF3"/>
    <w:rsid w:val="00090E7F"/>
    <w:rsid w:val="000915B0"/>
    <w:rsid w:val="00094BEF"/>
    <w:rsid w:val="000A2A83"/>
    <w:rsid w:val="000A34F6"/>
    <w:rsid w:val="000A5D38"/>
    <w:rsid w:val="000A7A61"/>
    <w:rsid w:val="000B2CF1"/>
    <w:rsid w:val="000B364A"/>
    <w:rsid w:val="000B5614"/>
    <w:rsid w:val="000B6877"/>
    <w:rsid w:val="000B7416"/>
    <w:rsid w:val="000C4EDF"/>
    <w:rsid w:val="000C5B91"/>
    <w:rsid w:val="000C6762"/>
    <w:rsid w:val="000D15DD"/>
    <w:rsid w:val="000D200C"/>
    <w:rsid w:val="000D3C30"/>
    <w:rsid w:val="000D486F"/>
    <w:rsid w:val="000D5369"/>
    <w:rsid w:val="000E1710"/>
    <w:rsid w:val="000E1858"/>
    <w:rsid w:val="000E354C"/>
    <w:rsid w:val="000E427A"/>
    <w:rsid w:val="000F0783"/>
    <w:rsid w:val="00101032"/>
    <w:rsid w:val="00101D56"/>
    <w:rsid w:val="00104220"/>
    <w:rsid w:val="001140B2"/>
    <w:rsid w:val="00114B70"/>
    <w:rsid w:val="00114E55"/>
    <w:rsid w:val="001161B9"/>
    <w:rsid w:val="00126261"/>
    <w:rsid w:val="0013139A"/>
    <w:rsid w:val="001332FC"/>
    <w:rsid w:val="00136562"/>
    <w:rsid w:val="00137921"/>
    <w:rsid w:val="00143E26"/>
    <w:rsid w:val="00144553"/>
    <w:rsid w:val="00146F9A"/>
    <w:rsid w:val="0015008F"/>
    <w:rsid w:val="0015493A"/>
    <w:rsid w:val="00154F40"/>
    <w:rsid w:val="00162774"/>
    <w:rsid w:val="00163B37"/>
    <w:rsid w:val="00163B61"/>
    <w:rsid w:val="0016573E"/>
    <w:rsid w:val="001669B4"/>
    <w:rsid w:val="001827EB"/>
    <w:rsid w:val="0019052D"/>
    <w:rsid w:val="001928BF"/>
    <w:rsid w:val="00196241"/>
    <w:rsid w:val="001B22D5"/>
    <w:rsid w:val="001B42C5"/>
    <w:rsid w:val="001B48F7"/>
    <w:rsid w:val="001B5517"/>
    <w:rsid w:val="001B61FD"/>
    <w:rsid w:val="001B72FB"/>
    <w:rsid w:val="001C0D32"/>
    <w:rsid w:val="001C1C63"/>
    <w:rsid w:val="001C207D"/>
    <w:rsid w:val="001C5F29"/>
    <w:rsid w:val="001D0321"/>
    <w:rsid w:val="001D1A47"/>
    <w:rsid w:val="001E36BF"/>
    <w:rsid w:val="001E5E2F"/>
    <w:rsid w:val="001F41AB"/>
    <w:rsid w:val="001F547A"/>
    <w:rsid w:val="001F65A1"/>
    <w:rsid w:val="001F70BC"/>
    <w:rsid w:val="001F7106"/>
    <w:rsid w:val="002002B9"/>
    <w:rsid w:val="0020122C"/>
    <w:rsid w:val="00206B4B"/>
    <w:rsid w:val="0022332F"/>
    <w:rsid w:val="002237F0"/>
    <w:rsid w:val="00224B82"/>
    <w:rsid w:val="002261BD"/>
    <w:rsid w:val="00226C2C"/>
    <w:rsid w:val="002276CD"/>
    <w:rsid w:val="002339F0"/>
    <w:rsid w:val="00236169"/>
    <w:rsid w:val="00237748"/>
    <w:rsid w:val="00244C4D"/>
    <w:rsid w:val="00246564"/>
    <w:rsid w:val="0025024A"/>
    <w:rsid w:val="00251C8E"/>
    <w:rsid w:val="002520DE"/>
    <w:rsid w:val="00255052"/>
    <w:rsid w:val="00255EF4"/>
    <w:rsid w:val="00256B13"/>
    <w:rsid w:val="0026516B"/>
    <w:rsid w:val="002665DB"/>
    <w:rsid w:val="00275C66"/>
    <w:rsid w:val="002760EC"/>
    <w:rsid w:val="002815FF"/>
    <w:rsid w:val="002A0250"/>
    <w:rsid w:val="002A6434"/>
    <w:rsid w:val="002B51C4"/>
    <w:rsid w:val="002B5AB6"/>
    <w:rsid w:val="002B5BE4"/>
    <w:rsid w:val="002C0CF8"/>
    <w:rsid w:val="002C524E"/>
    <w:rsid w:val="002C62B4"/>
    <w:rsid w:val="002C749D"/>
    <w:rsid w:val="002E1F9B"/>
    <w:rsid w:val="002E2908"/>
    <w:rsid w:val="002F0EDB"/>
    <w:rsid w:val="002F261A"/>
    <w:rsid w:val="002F2AA1"/>
    <w:rsid w:val="002F65E3"/>
    <w:rsid w:val="002F752A"/>
    <w:rsid w:val="002F77D9"/>
    <w:rsid w:val="003015EF"/>
    <w:rsid w:val="00307A2A"/>
    <w:rsid w:val="00311D51"/>
    <w:rsid w:val="00313647"/>
    <w:rsid w:val="0031577C"/>
    <w:rsid w:val="00315A6D"/>
    <w:rsid w:val="00317F12"/>
    <w:rsid w:val="00321EB3"/>
    <w:rsid w:val="00322AA0"/>
    <w:rsid w:val="00333F4A"/>
    <w:rsid w:val="003512F8"/>
    <w:rsid w:val="00353570"/>
    <w:rsid w:val="003549B8"/>
    <w:rsid w:val="0035547F"/>
    <w:rsid w:val="00362E1D"/>
    <w:rsid w:val="003640D1"/>
    <w:rsid w:val="00367919"/>
    <w:rsid w:val="00370D36"/>
    <w:rsid w:val="003744F0"/>
    <w:rsid w:val="003759C1"/>
    <w:rsid w:val="00376035"/>
    <w:rsid w:val="00381BA2"/>
    <w:rsid w:val="00383362"/>
    <w:rsid w:val="003838C9"/>
    <w:rsid w:val="00395736"/>
    <w:rsid w:val="003A12C1"/>
    <w:rsid w:val="003B4F9E"/>
    <w:rsid w:val="003B774A"/>
    <w:rsid w:val="003C28CE"/>
    <w:rsid w:val="003D229E"/>
    <w:rsid w:val="003D3641"/>
    <w:rsid w:val="003E1EB4"/>
    <w:rsid w:val="003E25B8"/>
    <w:rsid w:val="003E3C79"/>
    <w:rsid w:val="003E50F3"/>
    <w:rsid w:val="003E7B97"/>
    <w:rsid w:val="003F17E9"/>
    <w:rsid w:val="003F5CF7"/>
    <w:rsid w:val="003F7CD7"/>
    <w:rsid w:val="00405C7A"/>
    <w:rsid w:val="00413584"/>
    <w:rsid w:val="00413AAF"/>
    <w:rsid w:val="004261B2"/>
    <w:rsid w:val="00431DB0"/>
    <w:rsid w:val="00436234"/>
    <w:rsid w:val="00436BAA"/>
    <w:rsid w:val="00445B1F"/>
    <w:rsid w:val="0045077F"/>
    <w:rsid w:val="00450AAF"/>
    <w:rsid w:val="00450DA2"/>
    <w:rsid w:val="00464C12"/>
    <w:rsid w:val="004712EB"/>
    <w:rsid w:val="00480862"/>
    <w:rsid w:val="00482566"/>
    <w:rsid w:val="00483B0A"/>
    <w:rsid w:val="00486187"/>
    <w:rsid w:val="00487FC6"/>
    <w:rsid w:val="00492DB6"/>
    <w:rsid w:val="004958BF"/>
    <w:rsid w:val="00497970"/>
    <w:rsid w:val="004A31BB"/>
    <w:rsid w:val="004A3DFC"/>
    <w:rsid w:val="004A3EFC"/>
    <w:rsid w:val="004A63E2"/>
    <w:rsid w:val="004A7DEC"/>
    <w:rsid w:val="004B157E"/>
    <w:rsid w:val="004B16DB"/>
    <w:rsid w:val="004B5F29"/>
    <w:rsid w:val="004B6E85"/>
    <w:rsid w:val="004B7C0F"/>
    <w:rsid w:val="004D087D"/>
    <w:rsid w:val="004D29A8"/>
    <w:rsid w:val="004D46C7"/>
    <w:rsid w:val="004D706C"/>
    <w:rsid w:val="004E1970"/>
    <w:rsid w:val="004E1A66"/>
    <w:rsid w:val="004E2956"/>
    <w:rsid w:val="004E3822"/>
    <w:rsid w:val="004E3C4A"/>
    <w:rsid w:val="004E4184"/>
    <w:rsid w:val="004E41EE"/>
    <w:rsid w:val="004E5218"/>
    <w:rsid w:val="004E5765"/>
    <w:rsid w:val="004E6824"/>
    <w:rsid w:val="004F0D9E"/>
    <w:rsid w:val="004F377A"/>
    <w:rsid w:val="004F3F36"/>
    <w:rsid w:val="005040FB"/>
    <w:rsid w:val="00507AE8"/>
    <w:rsid w:val="0051534B"/>
    <w:rsid w:val="00516767"/>
    <w:rsid w:val="00520AD7"/>
    <w:rsid w:val="005243DD"/>
    <w:rsid w:val="00524C6D"/>
    <w:rsid w:val="005254F8"/>
    <w:rsid w:val="005264EC"/>
    <w:rsid w:val="005442B4"/>
    <w:rsid w:val="00552AEF"/>
    <w:rsid w:val="00553890"/>
    <w:rsid w:val="00553FF2"/>
    <w:rsid w:val="00563463"/>
    <w:rsid w:val="005634F8"/>
    <w:rsid w:val="0057282F"/>
    <w:rsid w:val="00573A7F"/>
    <w:rsid w:val="00581007"/>
    <w:rsid w:val="00581032"/>
    <w:rsid w:val="00586445"/>
    <w:rsid w:val="0058660D"/>
    <w:rsid w:val="00587D48"/>
    <w:rsid w:val="00590E01"/>
    <w:rsid w:val="005A0B19"/>
    <w:rsid w:val="005A20DB"/>
    <w:rsid w:val="005A4758"/>
    <w:rsid w:val="005A7744"/>
    <w:rsid w:val="005A7EF5"/>
    <w:rsid w:val="005B775E"/>
    <w:rsid w:val="005B7E5F"/>
    <w:rsid w:val="005C323D"/>
    <w:rsid w:val="005C444E"/>
    <w:rsid w:val="005C4672"/>
    <w:rsid w:val="005C6F72"/>
    <w:rsid w:val="005D13A2"/>
    <w:rsid w:val="005D2EBC"/>
    <w:rsid w:val="005D3E11"/>
    <w:rsid w:val="005D433B"/>
    <w:rsid w:val="005D5CDD"/>
    <w:rsid w:val="005E1B13"/>
    <w:rsid w:val="005E343A"/>
    <w:rsid w:val="005E3EE0"/>
    <w:rsid w:val="005E65BB"/>
    <w:rsid w:val="005F3843"/>
    <w:rsid w:val="00616E7A"/>
    <w:rsid w:val="00623655"/>
    <w:rsid w:val="00630F7D"/>
    <w:rsid w:val="00643257"/>
    <w:rsid w:val="00644CD4"/>
    <w:rsid w:val="006519D3"/>
    <w:rsid w:val="0065567D"/>
    <w:rsid w:val="0065661B"/>
    <w:rsid w:val="0065670A"/>
    <w:rsid w:val="00657B24"/>
    <w:rsid w:val="00661F8A"/>
    <w:rsid w:val="0066555D"/>
    <w:rsid w:val="00670EAF"/>
    <w:rsid w:val="00671FDE"/>
    <w:rsid w:val="00676A76"/>
    <w:rsid w:val="006815E6"/>
    <w:rsid w:val="006827DA"/>
    <w:rsid w:val="00683CD4"/>
    <w:rsid w:val="00687F5D"/>
    <w:rsid w:val="006935C8"/>
    <w:rsid w:val="006953F8"/>
    <w:rsid w:val="006A5F5D"/>
    <w:rsid w:val="006A7874"/>
    <w:rsid w:val="006B0BF0"/>
    <w:rsid w:val="006B20D3"/>
    <w:rsid w:val="006B32D8"/>
    <w:rsid w:val="006B4F44"/>
    <w:rsid w:val="006C6455"/>
    <w:rsid w:val="006D1016"/>
    <w:rsid w:val="006E26AC"/>
    <w:rsid w:val="006E3545"/>
    <w:rsid w:val="006E35FF"/>
    <w:rsid w:val="006F3D15"/>
    <w:rsid w:val="006F4558"/>
    <w:rsid w:val="006F5586"/>
    <w:rsid w:val="00704262"/>
    <w:rsid w:val="0070685D"/>
    <w:rsid w:val="00706A2F"/>
    <w:rsid w:val="007074B3"/>
    <w:rsid w:val="007075E3"/>
    <w:rsid w:val="007139DA"/>
    <w:rsid w:val="00714258"/>
    <w:rsid w:val="00715023"/>
    <w:rsid w:val="0071623A"/>
    <w:rsid w:val="007163B9"/>
    <w:rsid w:val="007165C7"/>
    <w:rsid w:val="00720DE0"/>
    <w:rsid w:val="0072434F"/>
    <w:rsid w:val="0072499A"/>
    <w:rsid w:val="0073122A"/>
    <w:rsid w:val="00732ED2"/>
    <w:rsid w:val="00741FA7"/>
    <w:rsid w:val="00762FCC"/>
    <w:rsid w:val="007630FD"/>
    <w:rsid w:val="007660F7"/>
    <w:rsid w:val="00773B6C"/>
    <w:rsid w:val="00774561"/>
    <w:rsid w:val="00774748"/>
    <w:rsid w:val="00780699"/>
    <w:rsid w:val="00781D0B"/>
    <w:rsid w:val="00784765"/>
    <w:rsid w:val="007869F7"/>
    <w:rsid w:val="00787606"/>
    <w:rsid w:val="007909E4"/>
    <w:rsid w:val="00795198"/>
    <w:rsid w:val="007A2736"/>
    <w:rsid w:val="007A73CA"/>
    <w:rsid w:val="007B2E78"/>
    <w:rsid w:val="007C3F78"/>
    <w:rsid w:val="007D00F0"/>
    <w:rsid w:val="007D0B46"/>
    <w:rsid w:val="007D3CCF"/>
    <w:rsid w:val="007E2395"/>
    <w:rsid w:val="007E3443"/>
    <w:rsid w:val="007E4889"/>
    <w:rsid w:val="007E5678"/>
    <w:rsid w:val="007F2675"/>
    <w:rsid w:val="007F6E68"/>
    <w:rsid w:val="008017C6"/>
    <w:rsid w:val="0081021C"/>
    <w:rsid w:val="00811116"/>
    <w:rsid w:val="008129B7"/>
    <w:rsid w:val="00812BD8"/>
    <w:rsid w:val="00821DCA"/>
    <w:rsid w:val="0082347A"/>
    <w:rsid w:val="008256E6"/>
    <w:rsid w:val="00831028"/>
    <w:rsid w:val="0083479D"/>
    <w:rsid w:val="00845EA1"/>
    <w:rsid w:val="00847103"/>
    <w:rsid w:val="0085110C"/>
    <w:rsid w:val="0085217D"/>
    <w:rsid w:val="00852748"/>
    <w:rsid w:val="00852B20"/>
    <w:rsid w:val="008534A7"/>
    <w:rsid w:val="00853D82"/>
    <w:rsid w:val="0086077A"/>
    <w:rsid w:val="008609F9"/>
    <w:rsid w:val="00860A13"/>
    <w:rsid w:val="00860D75"/>
    <w:rsid w:val="00862112"/>
    <w:rsid w:val="008641AA"/>
    <w:rsid w:val="00864234"/>
    <w:rsid w:val="00870C3B"/>
    <w:rsid w:val="00870CE2"/>
    <w:rsid w:val="00881E49"/>
    <w:rsid w:val="00884D5E"/>
    <w:rsid w:val="008920DB"/>
    <w:rsid w:val="008931FC"/>
    <w:rsid w:val="008A37C8"/>
    <w:rsid w:val="008A65B0"/>
    <w:rsid w:val="008A6AE5"/>
    <w:rsid w:val="008B603F"/>
    <w:rsid w:val="008B79FE"/>
    <w:rsid w:val="008C0341"/>
    <w:rsid w:val="008D3268"/>
    <w:rsid w:val="008D46C4"/>
    <w:rsid w:val="008D5E6B"/>
    <w:rsid w:val="008D6B2F"/>
    <w:rsid w:val="008E25A6"/>
    <w:rsid w:val="008E3F3E"/>
    <w:rsid w:val="008E6AB3"/>
    <w:rsid w:val="008F3018"/>
    <w:rsid w:val="00900117"/>
    <w:rsid w:val="00900170"/>
    <w:rsid w:val="00900BFA"/>
    <w:rsid w:val="00903C45"/>
    <w:rsid w:val="009078E1"/>
    <w:rsid w:val="0091503F"/>
    <w:rsid w:val="009168BB"/>
    <w:rsid w:val="00922972"/>
    <w:rsid w:val="0092572F"/>
    <w:rsid w:val="00931E83"/>
    <w:rsid w:val="0093221F"/>
    <w:rsid w:val="0094133C"/>
    <w:rsid w:val="00941FBC"/>
    <w:rsid w:val="00950BA5"/>
    <w:rsid w:val="00952BF9"/>
    <w:rsid w:val="00952F2D"/>
    <w:rsid w:val="009568EC"/>
    <w:rsid w:val="00962965"/>
    <w:rsid w:val="00963530"/>
    <w:rsid w:val="009663C4"/>
    <w:rsid w:val="00972412"/>
    <w:rsid w:val="00972680"/>
    <w:rsid w:val="00975A30"/>
    <w:rsid w:val="00975C05"/>
    <w:rsid w:val="00980BA1"/>
    <w:rsid w:val="00987EA8"/>
    <w:rsid w:val="00990BB2"/>
    <w:rsid w:val="00992674"/>
    <w:rsid w:val="0099764A"/>
    <w:rsid w:val="009A07BA"/>
    <w:rsid w:val="009A2972"/>
    <w:rsid w:val="009A5F75"/>
    <w:rsid w:val="009A7689"/>
    <w:rsid w:val="009B09F8"/>
    <w:rsid w:val="009B2B3B"/>
    <w:rsid w:val="009B529F"/>
    <w:rsid w:val="009C2536"/>
    <w:rsid w:val="009C424B"/>
    <w:rsid w:val="009C43C3"/>
    <w:rsid w:val="009C7D41"/>
    <w:rsid w:val="009D2758"/>
    <w:rsid w:val="009D4FE8"/>
    <w:rsid w:val="009D5F59"/>
    <w:rsid w:val="009E0F83"/>
    <w:rsid w:val="009F501B"/>
    <w:rsid w:val="009F76AF"/>
    <w:rsid w:val="00A0012C"/>
    <w:rsid w:val="00A32B51"/>
    <w:rsid w:val="00A33DE3"/>
    <w:rsid w:val="00A37FF4"/>
    <w:rsid w:val="00A40118"/>
    <w:rsid w:val="00A43185"/>
    <w:rsid w:val="00A46023"/>
    <w:rsid w:val="00A467C3"/>
    <w:rsid w:val="00A52012"/>
    <w:rsid w:val="00A5390D"/>
    <w:rsid w:val="00A6497C"/>
    <w:rsid w:val="00A82B7B"/>
    <w:rsid w:val="00A9043B"/>
    <w:rsid w:val="00A929C6"/>
    <w:rsid w:val="00A95E72"/>
    <w:rsid w:val="00A979DD"/>
    <w:rsid w:val="00AA18C5"/>
    <w:rsid w:val="00AA73FC"/>
    <w:rsid w:val="00AB63EA"/>
    <w:rsid w:val="00AC7A2A"/>
    <w:rsid w:val="00AD02CF"/>
    <w:rsid w:val="00AD3195"/>
    <w:rsid w:val="00AD7EBE"/>
    <w:rsid w:val="00AE3049"/>
    <w:rsid w:val="00AE33C4"/>
    <w:rsid w:val="00AE55F2"/>
    <w:rsid w:val="00AE7F42"/>
    <w:rsid w:val="00B00B6F"/>
    <w:rsid w:val="00B03EB8"/>
    <w:rsid w:val="00B0453E"/>
    <w:rsid w:val="00B0583B"/>
    <w:rsid w:val="00B13771"/>
    <w:rsid w:val="00B14025"/>
    <w:rsid w:val="00B1423F"/>
    <w:rsid w:val="00B20EA7"/>
    <w:rsid w:val="00B25CE4"/>
    <w:rsid w:val="00B27761"/>
    <w:rsid w:val="00B3156C"/>
    <w:rsid w:val="00B3175F"/>
    <w:rsid w:val="00B32F15"/>
    <w:rsid w:val="00B43DD4"/>
    <w:rsid w:val="00B47DFB"/>
    <w:rsid w:val="00B5280F"/>
    <w:rsid w:val="00B52C9E"/>
    <w:rsid w:val="00B5535D"/>
    <w:rsid w:val="00B63DE8"/>
    <w:rsid w:val="00B63F8A"/>
    <w:rsid w:val="00B64C77"/>
    <w:rsid w:val="00B76BB0"/>
    <w:rsid w:val="00B82FA2"/>
    <w:rsid w:val="00B8428C"/>
    <w:rsid w:val="00B90179"/>
    <w:rsid w:val="00B9258C"/>
    <w:rsid w:val="00B93670"/>
    <w:rsid w:val="00B97FB9"/>
    <w:rsid w:val="00BA7C03"/>
    <w:rsid w:val="00BB69B3"/>
    <w:rsid w:val="00BC134A"/>
    <w:rsid w:val="00BC2446"/>
    <w:rsid w:val="00BC3A10"/>
    <w:rsid w:val="00BC4FDE"/>
    <w:rsid w:val="00BC4FE1"/>
    <w:rsid w:val="00BC6C87"/>
    <w:rsid w:val="00BD0AB7"/>
    <w:rsid w:val="00BD2EA3"/>
    <w:rsid w:val="00BE296F"/>
    <w:rsid w:val="00BE5BC4"/>
    <w:rsid w:val="00BF6684"/>
    <w:rsid w:val="00C0025E"/>
    <w:rsid w:val="00C01589"/>
    <w:rsid w:val="00C05AD4"/>
    <w:rsid w:val="00C05D75"/>
    <w:rsid w:val="00C114C7"/>
    <w:rsid w:val="00C210CD"/>
    <w:rsid w:val="00C218B1"/>
    <w:rsid w:val="00C23ADF"/>
    <w:rsid w:val="00C24714"/>
    <w:rsid w:val="00C24C04"/>
    <w:rsid w:val="00C26EB3"/>
    <w:rsid w:val="00C31B6F"/>
    <w:rsid w:val="00C33F6E"/>
    <w:rsid w:val="00C340A7"/>
    <w:rsid w:val="00C3626A"/>
    <w:rsid w:val="00C36F2C"/>
    <w:rsid w:val="00C3725E"/>
    <w:rsid w:val="00C40BFF"/>
    <w:rsid w:val="00C453A8"/>
    <w:rsid w:val="00C45F78"/>
    <w:rsid w:val="00C47420"/>
    <w:rsid w:val="00C519E3"/>
    <w:rsid w:val="00C52D9E"/>
    <w:rsid w:val="00C61306"/>
    <w:rsid w:val="00C613C0"/>
    <w:rsid w:val="00C7041E"/>
    <w:rsid w:val="00C7174F"/>
    <w:rsid w:val="00C7511A"/>
    <w:rsid w:val="00C774A8"/>
    <w:rsid w:val="00C81B90"/>
    <w:rsid w:val="00C81DFC"/>
    <w:rsid w:val="00C828E9"/>
    <w:rsid w:val="00C9166E"/>
    <w:rsid w:val="00C95BDD"/>
    <w:rsid w:val="00CA7F65"/>
    <w:rsid w:val="00CB2F50"/>
    <w:rsid w:val="00CB3A91"/>
    <w:rsid w:val="00CB5A45"/>
    <w:rsid w:val="00CB649A"/>
    <w:rsid w:val="00CC09D6"/>
    <w:rsid w:val="00CD2444"/>
    <w:rsid w:val="00CD29CE"/>
    <w:rsid w:val="00CD3A8B"/>
    <w:rsid w:val="00CD3DA5"/>
    <w:rsid w:val="00CD64F9"/>
    <w:rsid w:val="00CE2A54"/>
    <w:rsid w:val="00CE4719"/>
    <w:rsid w:val="00CF0FB3"/>
    <w:rsid w:val="00CF52CD"/>
    <w:rsid w:val="00CF6114"/>
    <w:rsid w:val="00CF6CD9"/>
    <w:rsid w:val="00D00B98"/>
    <w:rsid w:val="00D14514"/>
    <w:rsid w:val="00D158CE"/>
    <w:rsid w:val="00D1782E"/>
    <w:rsid w:val="00D230A4"/>
    <w:rsid w:val="00D23F8F"/>
    <w:rsid w:val="00D258B6"/>
    <w:rsid w:val="00D33B50"/>
    <w:rsid w:val="00D3550E"/>
    <w:rsid w:val="00D404AF"/>
    <w:rsid w:val="00D46F75"/>
    <w:rsid w:val="00D51A2C"/>
    <w:rsid w:val="00D53C28"/>
    <w:rsid w:val="00D5603A"/>
    <w:rsid w:val="00D576E4"/>
    <w:rsid w:val="00D607D5"/>
    <w:rsid w:val="00D61268"/>
    <w:rsid w:val="00D617FA"/>
    <w:rsid w:val="00D61A06"/>
    <w:rsid w:val="00D648D9"/>
    <w:rsid w:val="00D660AC"/>
    <w:rsid w:val="00D72513"/>
    <w:rsid w:val="00D73FFA"/>
    <w:rsid w:val="00D80C88"/>
    <w:rsid w:val="00D87116"/>
    <w:rsid w:val="00D917F9"/>
    <w:rsid w:val="00D94773"/>
    <w:rsid w:val="00DA23D7"/>
    <w:rsid w:val="00DA35CE"/>
    <w:rsid w:val="00DA3658"/>
    <w:rsid w:val="00DA4536"/>
    <w:rsid w:val="00DA6D97"/>
    <w:rsid w:val="00DC047D"/>
    <w:rsid w:val="00DC6C93"/>
    <w:rsid w:val="00DD0FAD"/>
    <w:rsid w:val="00DD1457"/>
    <w:rsid w:val="00DD1D18"/>
    <w:rsid w:val="00DD277C"/>
    <w:rsid w:val="00DD42AD"/>
    <w:rsid w:val="00DD5498"/>
    <w:rsid w:val="00DE5D36"/>
    <w:rsid w:val="00DE5F2E"/>
    <w:rsid w:val="00DE731E"/>
    <w:rsid w:val="00DE7817"/>
    <w:rsid w:val="00DF06EA"/>
    <w:rsid w:val="00E0216A"/>
    <w:rsid w:val="00E03EEA"/>
    <w:rsid w:val="00E05BFD"/>
    <w:rsid w:val="00E135B3"/>
    <w:rsid w:val="00E140E9"/>
    <w:rsid w:val="00E14E5F"/>
    <w:rsid w:val="00E2062C"/>
    <w:rsid w:val="00E23B2A"/>
    <w:rsid w:val="00E2468A"/>
    <w:rsid w:val="00E25776"/>
    <w:rsid w:val="00E300F3"/>
    <w:rsid w:val="00E3514B"/>
    <w:rsid w:val="00E453B3"/>
    <w:rsid w:val="00E521DC"/>
    <w:rsid w:val="00E569D3"/>
    <w:rsid w:val="00E57039"/>
    <w:rsid w:val="00E576B7"/>
    <w:rsid w:val="00E605FC"/>
    <w:rsid w:val="00E62104"/>
    <w:rsid w:val="00E63036"/>
    <w:rsid w:val="00E66B9A"/>
    <w:rsid w:val="00E73435"/>
    <w:rsid w:val="00E761CD"/>
    <w:rsid w:val="00E80DFB"/>
    <w:rsid w:val="00E855AB"/>
    <w:rsid w:val="00E857A0"/>
    <w:rsid w:val="00E92F3D"/>
    <w:rsid w:val="00E93A06"/>
    <w:rsid w:val="00E96735"/>
    <w:rsid w:val="00E968B5"/>
    <w:rsid w:val="00EA2322"/>
    <w:rsid w:val="00EA3E8D"/>
    <w:rsid w:val="00EB237E"/>
    <w:rsid w:val="00EB3337"/>
    <w:rsid w:val="00EB6011"/>
    <w:rsid w:val="00EB69B3"/>
    <w:rsid w:val="00EB7057"/>
    <w:rsid w:val="00EC28A8"/>
    <w:rsid w:val="00EC58CF"/>
    <w:rsid w:val="00EC7599"/>
    <w:rsid w:val="00ED29B1"/>
    <w:rsid w:val="00EE0476"/>
    <w:rsid w:val="00EE6565"/>
    <w:rsid w:val="00EE6B1E"/>
    <w:rsid w:val="00EF05D0"/>
    <w:rsid w:val="00EF2702"/>
    <w:rsid w:val="00EF7E3B"/>
    <w:rsid w:val="00F01D2F"/>
    <w:rsid w:val="00F07689"/>
    <w:rsid w:val="00F12FA5"/>
    <w:rsid w:val="00F15548"/>
    <w:rsid w:val="00F15A03"/>
    <w:rsid w:val="00F20364"/>
    <w:rsid w:val="00F2652B"/>
    <w:rsid w:val="00F32F49"/>
    <w:rsid w:val="00F35F69"/>
    <w:rsid w:val="00F36885"/>
    <w:rsid w:val="00F37535"/>
    <w:rsid w:val="00F37E3A"/>
    <w:rsid w:val="00F37EC0"/>
    <w:rsid w:val="00F40B2A"/>
    <w:rsid w:val="00F45D87"/>
    <w:rsid w:val="00F61C6E"/>
    <w:rsid w:val="00F61E8A"/>
    <w:rsid w:val="00F66EE8"/>
    <w:rsid w:val="00F67DF7"/>
    <w:rsid w:val="00F716B6"/>
    <w:rsid w:val="00F74E5C"/>
    <w:rsid w:val="00F75164"/>
    <w:rsid w:val="00F86EC3"/>
    <w:rsid w:val="00F87331"/>
    <w:rsid w:val="00F958AA"/>
    <w:rsid w:val="00FA3455"/>
    <w:rsid w:val="00FA4E38"/>
    <w:rsid w:val="00FB6E2D"/>
    <w:rsid w:val="00FC1B66"/>
    <w:rsid w:val="00FC32D6"/>
    <w:rsid w:val="00FC592B"/>
    <w:rsid w:val="00FC60A8"/>
    <w:rsid w:val="00FC6380"/>
    <w:rsid w:val="00FD2157"/>
    <w:rsid w:val="00FD485C"/>
    <w:rsid w:val="00FF1D4E"/>
    <w:rsid w:val="00FF2BC4"/>
    <w:rsid w:val="00FF3C2C"/>
    <w:rsid w:val="00FF48BD"/>
    <w:rsid w:val="00FF6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79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4D29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55052"/>
    <w:pPr>
      <w:widowControl/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Body Text Indent"/>
    <w:basedOn w:val="a"/>
    <w:rsid w:val="001B22D5"/>
    <w:pPr>
      <w:widowControl/>
      <w:ind w:left="540" w:firstLine="0"/>
    </w:pPr>
    <w:rPr>
      <w:sz w:val="28"/>
    </w:rPr>
  </w:style>
  <w:style w:type="paragraph" w:styleId="a8">
    <w:name w:val="Body Text"/>
    <w:basedOn w:val="a"/>
    <w:link w:val="a9"/>
    <w:rsid w:val="00D230A4"/>
    <w:pPr>
      <w:spacing w:after="120"/>
    </w:pPr>
  </w:style>
  <w:style w:type="paragraph" w:styleId="3">
    <w:name w:val="Body Text Indent 3"/>
    <w:basedOn w:val="a"/>
    <w:rsid w:val="00B20EA7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b-serplistiteminfodomain">
    <w:name w:val="b-serp__list_item_info_domain"/>
    <w:basedOn w:val="a0"/>
    <w:rsid w:val="00BA7C03"/>
  </w:style>
  <w:style w:type="character" w:styleId="aa">
    <w:name w:val="Hyperlink"/>
    <w:rsid w:val="00BA7C03"/>
    <w:rPr>
      <w:color w:val="0037A4"/>
      <w:u w:val="single"/>
    </w:rPr>
  </w:style>
  <w:style w:type="character" w:customStyle="1" w:styleId="b-serplistiteminfo1">
    <w:name w:val="b-serp__list_item_info1"/>
    <w:rsid w:val="00BA7C03"/>
    <w:rPr>
      <w:vanish w:val="0"/>
      <w:webHidden w:val="0"/>
      <w:color w:val="4D7616"/>
      <w:specVanish w:val="0"/>
    </w:rPr>
  </w:style>
  <w:style w:type="character" w:styleId="ab">
    <w:name w:val="FollowedHyperlink"/>
    <w:rsid w:val="00BA7C03"/>
    <w:rPr>
      <w:color w:val="800080"/>
      <w:u w:val="single"/>
    </w:rPr>
  </w:style>
  <w:style w:type="paragraph" w:styleId="ac">
    <w:name w:val="Balloon Text"/>
    <w:basedOn w:val="a"/>
    <w:link w:val="ad"/>
    <w:rsid w:val="009635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96353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F70BC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">
    <w:name w:val="header"/>
    <w:basedOn w:val="a"/>
    <w:link w:val="af0"/>
    <w:rsid w:val="00D871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D87116"/>
    <w:rPr>
      <w:sz w:val="24"/>
      <w:szCs w:val="24"/>
    </w:rPr>
  </w:style>
  <w:style w:type="paragraph" w:styleId="af1">
    <w:name w:val="footer"/>
    <w:basedOn w:val="a"/>
    <w:link w:val="af2"/>
    <w:uiPriority w:val="99"/>
    <w:rsid w:val="00D871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87116"/>
    <w:rPr>
      <w:sz w:val="24"/>
      <w:szCs w:val="24"/>
    </w:rPr>
  </w:style>
  <w:style w:type="character" w:customStyle="1" w:styleId="a9">
    <w:name w:val="Основной текст Знак"/>
    <w:link w:val="a8"/>
    <w:rsid w:val="002E1F9B"/>
    <w:rPr>
      <w:sz w:val="24"/>
      <w:szCs w:val="24"/>
    </w:rPr>
  </w:style>
  <w:style w:type="character" w:customStyle="1" w:styleId="10">
    <w:name w:val="Заголовок 1 Знак"/>
    <w:link w:val="1"/>
    <w:rsid w:val="000E1858"/>
    <w:rPr>
      <w:rFonts w:ascii="Arial" w:hAnsi="Arial" w:cs="Arial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2434F"/>
    <w:pPr>
      <w:widowControl/>
      <w:ind w:firstLine="0"/>
      <w:jc w:val="center"/>
    </w:pPr>
    <w:rPr>
      <w:rFonts w:eastAsia="Calibri"/>
      <w:sz w:val="32"/>
      <w:szCs w:val="20"/>
    </w:rPr>
  </w:style>
  <w:style w:type="character" w:customStyle="1" w:styleId="af4">
    <w:name w:val="Название Знак"/>
    <w:link w:val="af3"/>
    <w:rsid w:val="0072434F"/>
    <w:rPr>
      <w:rFonts w:eastAsia="Calibri"/>
      <w:sz w:val="32"/>
    </w:rPr>
  </w:style>
  <w:style w:type="character" w:customStyle="1" w:styleId="2">
    <w:name w:val="Заголовок №2_"/>
    <w:link w:val="20"/>
    <w:rsid w:val="00104220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104220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customStyle="1" w:styleId="13">
    <w:name w:val="Основной текст (13)"/>
    <w:basedOn w:val="a"/>
    <w:rsid w:val="00B97FB9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f5">
    <w:name w:val="Оглавление"/>
    <w:basedOn w:val="a"/>
    <w:link w:val="af6"/>
    <w:rsid w:val="00B97FB9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21">
    <w:name w:val="Основной текст (2)"/>
    <w:rsid w:val="00CC0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Знак1"/>
    <w:uiPriority w:val="99"/>
    <w:rsid w:val="00D00B98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0">
    <w:name w:val="Основной текст (3)_"/>
    <w:link w:val="31"/>
    <w:rsid w:val="00AA18C5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A18C5"/>
    <w:pPr>
      <w:widowControl/>
      <w:shd w:val="clear" w:color="auto" w:fill="FFFFFF"/>
      <w:spacing w:before="840" w:after="660" w:line="374" w:lineRule="exact"/>
      <w:ind w:firstLine="0"/>
      <w:jc w:val="center"/>
    </w:pPr>
    <w:rPr>
      <w:sz w:val="20"/>
      <w:szCs w:val="20"/>
    </w:rPr>
  </w:style>
  <w:style w:type="character" w:customStyle="1" w:styleId="50">
    <w:name w:val="Заголовок 5 Знак"/>
    <w:link w:val="5"/>
    <w:semiHidden/>
    <w:rsid w:val="004D29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rsid w:val="004D29A8"/>
  </w:style>
  <w:style w:type="character" w:customStyle="1" w:styleId="af6">
    <w:name w:val="Оглавление_"/>
    <w:link w:val="af5"/>
    <w:rsid w:val="00847103"/>
    <w:rPr>
      <w:sz w:val="22"/>
      <w:szCs w:val="22"/>
      <w:shd w:val="clear" w:color="auto" w:fill="FFFFFF"/>
      <w:lang w:val="ru-RU" w:eastAsia="ar-SA"/>
    </w:rPr>
  </w:style>
  <w:style w:type="character" w:customStyle="1" w:styleId="60">
    <w:name w:val="Заголовок 6 Знак"/>
    <w:basedOn w:val="a0"/>
    <w:link w:val="6"/>
    <w:rsid w:val="00255052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79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4D29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55052"/>
    <w:pPr>
      <w:widowControl/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Body Text Indent"/>
    <w:basedOn w:val="a"/>
    <w:rsid w:val="001B22D5"/>
    <w:pPr>
      <w:widowControl/>
      <w:ind w:left="540" w:firstLine="0"/>
    </w:pPr>
    <w:rPr>
      <w:sz w:val="28"/>
    </w:rPr>
  </w:style>
  <w:style w:type="paragraph" w:styleId="a8">
    <w:name w:val="Body Text"/>
    <w:basedOn w:val="a"/>
    <w:link w:val="a9"/>
    <w:rsid w:val="00D230A4"/>
    <w:pPr>
      <w:spacing w:after="120"/>
    </w:pPr>
  </w:style>
  <w:style w:type="paragraph" w:styleId="3">
    <w:name w:val="Body Text Indent 3"/>
    <w:basedOn w:val="a"/>
    <w:rsid w:val="00B20EA7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b-serplistiteminfodomain">
    <w:name w:val="b-serp__list_item_info_domain"/>
    <w:basedOn w:val="a0"/>
    <w:rsid w:val="00BA7C03"/>
  </w:style>
  <w:style w:type="character" w:styleId="aa">
    <w:name w:val="Hyperlink"/>
    <w:rsid w:val="00BA7C03"/>
    <w:rPr>
      <w:color w:val="0037A4"/>
      <w:u w:val="single"/>
    </w:rPr>
  </w:style>
  <w:style w:type="character" w:customStyle="1" w:styleId="b-serplistiteminfo1">
    <w:name w:val="b-serp__list_item_info1"/>
    <w:rsid w:val="00BA7C03"/>
    <w:rPr>
      <w:vanish w:val="0"/>
      <w:webHidden w:val="0"/>
      <w:color w:val="4D7616"/>
      <w:specVanish w:val="0"/>
    </w:rPr>
  </w:style>
  <w:style w:type="character" w:styleId="ab">
    <w:name w:val="FollowedHyperlink"/>
    <w:rsid w:val="00BA7C03"/>
    <w:rPr>
      <w:color w:val="800080"/>
      <w:u w:val="single"/>
    </w:rPr>
  </w:style>
  <w:style w:type="paragraph" w:styleId="ac">
    <w:name w:val="Balloon Text"/>
    <w:basedOn w:val="a"/>
    <w:link w:val="ad"/>
    <w:rsid w:val="009635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96353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F70BC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">
    <w:name w:val="header"/>
    <w:basedOn w:val="a"/>
    <w:link w:val="af0"/>
    <w:rsid w:val="00D871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D87116"/>
    <w:rPr>
      <w:sz w:val="24"/>
      <w:szCs w:val="24"/>
    </w:rPr>
  </w:style>
  <w:style w:type="paragraph" w:styleId="af1">
    <w:name w:val="footer"/>
    <w:basedOn w:val="a"/>
    <w:link w:val="af2"/>
    <w:uiPriority w:val="99"/>
    <w:rsid w:val="00D871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87116"/>
    <w:rPr>
      <w:sz w:val="24"/>
      <w:szCs w:val="24"/>
    </w:rPr>
  </w:style>
  <w:style w:type="character" w:customStyle="1" w:styleId="a9">
    <w:name w:val="Основной текст Знак"/>
    <w:link w:val="a8"/>
    <w:rsid w:val="002E1F9B"/>
    <w:rPr>
      <w:sz w:val="24"/>
      <w:szCs w:val="24"/>
    </w:rPr>
  </w:style>
  <w:style w:type="character" w:customStyle="1" w:styleId="10">
    <w:name w:val="Заголовок 1 Знак"/>
    <w:link w:val="1"/>
    <w:rsid w:val="000E1858"/>
    <w:rPr>
      <w:rFonts w:ascii="Arial" w:hAnsi="Arial" w:cs="Arial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2434F"/>
    <w:pPr>
      <w:widowControl/>
      <w:ind w:firstLine="0"/>
      <w:jc w:val="center"/>
    </w:pPr>
    <w:rPr>
      <w:rFonts w:eastAsia="Calibri"/>
      <w:sz w:val="32"/>
      <w:szCs w:val="20"/>
    </w:rPr>
  </w:style>
  <w:style w:type="character" w:customStyle="1" w:styleId="af4">
    <w:name w:val="Название Знак"/>
    <w:link w:val="af3"/>
    <w:rsid w:val="0072434F"/>
    <w:rPr>
      <w:rFonts w:eastAsia="Calibri"/>
      <w:sz w:val="32"/>
    </w:rPr>
  </w:style>
  <w:style w:type="character" w:customStyle="1" w:styleId="2">
    <w:name w:val="Заголовок №2_"/>
    <w:link w:val="20"/>
    <w:rsid w:val="00104220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104220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customStyle="1" w:styleId="13">
    <w:name w:val="Основной текст (13)"/>
    <w:basedOn w:val="a"/>
    <w:rsid w:val="00B97FB9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f5">
    <w:name w:val="Оглавление"/>
    <w:basedOn w:val="a"/>
    <w:link w:val="af6"/>
    <w:rsid w:val="00B97FB9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21">
    <w:name w:val="Основной текст (2)"/>
    <w:rsid w:val="00CC0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Знак1"/>
    <w:uiPriority w:val="99"/>
    <w:rsid w:val="00D00B98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0">
    <w:name w:val="Основной текст (3)_"/>
    <w:link w:val="31"/>
    <w:rsid w:val="00AA18C5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A18C5"/>
    <w:pPr>
      <w:widowControl/>
      <w:shd w:val="clear" w:color="auto" w:fill="FFFFFF"/>
      <w:spacing w:before="840" w:after="660" w:line="374" w:lineRule="exact"/>
      <w:ind w:firstLine="0"/>
      <w:jc w:val="center"/>
    </w:pPr>
    <w:rPr>
      <w:sz w:val="20"/>
      <w:szCs w:val="20"/>
    </w:rPr>
  </w:style>
  <w:style w:type="character" w:customStyle="1" w:styleId="50">
    <w:name w:val="Заголовок 5 Знак"/>
    <w:link w:val="5"/>
    <w:semiHidden/>
    <w:rsid w:val="004D29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rsid w:val="004D29A8"/>
  </w:style>
  <w:style w:type="character" w:customStyle="1" w:styleId="af6">
    <w:name w:val="Оглавление_"/>
    <w:link w:val="af5"/>
    <w:rsid w:val="00847103"/>
    <w:rPr>
      <w:sz w:val="22"/>
      <w:szCs w:val="22"/>
      <w:shd w:val="clear" w:color="auto" w:fill="FFFFFF"/>
      <w:lang w:val="ru-RU" w:eastAsia="ar-SA"/>
    </w:rPr>
  </w:style>
  <w:style w:type="character" w:customStyle="1" w:styleId="60">
    <w:name w:val="Заголовок 6 Знак"/>
    <w:basedOn w:val="a0"/>
    <w:link w:val="6"/>
    <w:rsid w:val="00255052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9746">
                      <w:marLeft w:val="0"/>
                      <w:marRight w:val="52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3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4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3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https://vernadsky-li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16B2-9F18-4FA5-8C97-6F833684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6045</Words>
  <Characters>34463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40428</CharactersWithSpaces>
  <SharedDoc>false</SharedDoc>
  <HLinks>
    <vt:vector size="48" baseType="variant">
      <vt:variant>
        <vt:i4>5570631</vt:i4>
      </vt:variant>
      <vt:variant>
        <vt:i4>21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18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15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1769555</vt:i4>
      </vt:variant>
      <vt:variant>
        <vt:i4>9</vt:i4>
      </vt:variant>
      <vt:variant>
        <vt:i4>0</vt:i4>
      </vt:variant>
      <vt:variant>
        <vt:i4>5</vt:i4>
      </vt:variant>
      <vt:variant>
        <vt:lpwstr>http://selina.rusedu.net/post/4831/65201</vt:lpwstr>
      </vt:variant>
      <vt:variant>
        <vt:lpwstr/>
      </vt:variant>
      <vt:variant>
        <vt:i4>3866729</vt:i4>
      </vt:variant>
      <vt:variant>
        <vt:i4>6</vt:i4>
      </vt:variant>
      <vt:variant>
        <vt:i4>0</vt:i4>
      </vt:variant>
      <vt:variant>
        <vt:i4>5</vt:i4>
      </vt:variant>
      <vt:variant>
        <vt:lpwstr>http://portal.izhgsha.ru/docs/books/books_29450_526.pdf</vt:lpwstr>
      </vt:variant>
      <vt:variant>
        <vt:lpwstr/>
      </vt:variant>
      <vt:variant>
        <vt:i4>5570649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http://gostbase.ru/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Компьютер</cp:lastModifiedBy>
  <cp:revision>4</cp:revision>
  <cp:lastPrinted>2020-05-31T05:03:00Z</cp:lastPrinted>
  <dcterms:created xsi:type="dcterms:W3CDTF">2023-08-07T10:07:00Z</dcterms:created>
  <dcterms:modified xsi:type="dcterms:W3CDTF">2024-07-10T06:44:00Z</dcterms:modified>
</cp:coreProperties>
</file>